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FF578" w14:textId="77777777" w:rsidR="00E14B7D" w:rsidRDefault="00E14B7D" w:rsidP="00E05690">
      <w:pPr>
        <w:spacing w:after="0" w:line="240" w:lineRule="auto"/>
        <w:jc w:val="center"/>
        <w:rPr>
          <w:rFonts w:ascii="Constantia" w:hAnsi="Constantia" w:cs="Times New Roman"/>
          <w:b/>
          <w:sz w:val="40"/>
          <w:szCs w:val="48"/>
        </w:rPr>
      </w:pPr>
      <w:r>
        <w:rPr>
          <w:rFonts w:ascii="Constantia" w:hAnsi="Constantia" w:cs="Times New Roman"/>
          <w:b/>
          <w:sz w:val="40"/>
          <w:szCs w:val="48"/>
        </w:rPr>
        <w:t>The Benefice of Malpas &amp; Threapwood &amp; Bickerton</w:t>
      </w:r>
    </w:p>
    <w:p w14:paraId="3D9D67EC" w14:textId="584B6F9A" w:rsidR="009A566B" w:rsidRPr="00AB7A19" w:rsidRDefault="009E019D" w:rsidP="00E05690">
      <w:pPr>
        <w:spacing w:after="0" w:line="240" w:lineRule="auto"/>
        <w:jc w:val="center"/>
        <w:rPr>
          <w:rFonts w:ascii="Constantia" w:hAnsi="Constantia" w:cs="Times New Roman"/>
          <w:b/>
          <w:sz w:val="40"/>
          <w:szCs w:val="48"/>
        </w:rPr>
      </w:pPr>
      <w:r>
        <w:rPr>
          <w:rFonts w:ascii="Constantia" w:hAnsi="Constantia" w:cs="Times New Roman"/>
          <w:b/>
          <w:sz w:val="40"/>
          <w:szCs w:val="48"/>
        </w:rPr>
        <w:t>New Year 2021</w:t>
      </w:r>
    </w:p>
    <w:p w14:paraId="1CF65DD3" w14:textId="489D978C" w:rsidR="002C5CCC" w:rsidRDefault="002C5CCC" w:rsidP="002C5CCC">
      <w:pPr>
        <w:spacing w:after="0" w:line="240" w:lineRule="auto"/>
        <w:jc w:val="center"/>
        <w:rPr>
          <w:rFonts w:ascii="Constantia" w:hAnsi="Constantia" w:cs="Times New Roman"/>
          <w:b/>
          <w:sz w:val="40"/>
          <w:szCs w:val="48"/>
        </w:rPr>
      </w:pPr>
    </w:p>
    <w:p w14:paraId="43098E8D" w14:textId="77777777" w:rsidR="00524FCB" w:rsidRDefault="00524FCB" w:rsidP="002C5CCC">
      <w:pPr>
        <w:spacing w:after="0" w:line="240" w:lineRule="auto"/>
        <w:jc w:val="center"/>
        <w:rPr>
          <w:rFonts w:ascii="Constantia" w:hAnsi="Constantia" w:cs="Times New Roman"/>
          <w:b/>
          <w:sz w:val="40"/>
          <w:szCs w:val="48"/>
        </w:rPr>
      </w:pPr>
    </w:p>
    <w:p w14:paraId="1341481B" w14:textId="4A77FFA3" w:rsidR="00875AAE" w:rsidRDefault="00875AAE" w:rsidP="002C5CCC">
      <w:pPr>
        <w:spacing w:after="0" w:line="240" w:lineRule="auto"/>
        <w:jc w:val="center"/>
        <w:rPr>
          <w:rFonts w:ascii="Constantia" w:hAnsi="Constantia" w:cs="Times New Roman"/>
          <w:b/>
          <w:sz w:val="40"/>
          <w:szCs w:val="48"/>
        </w:rPr>
      </w:pPr>
      <w:r>
        <w:rPr>
          <w:rFonts w:ascii="Constantia" w:hAnsi="Constantia"/>
          <w:bCs/>
          <w:noProof/>
          <w:sz w:val="26"/>
          <w:szCs w:val="26"/>
        </w:rPr>
        <w:drawing>
          <wp:inline distT="0" distB="0" distL="0" distR="0" wp14:anchorId="7896E328" wp14:editId="66F0F14A">
            <wp:extent cx="3621463" cy="2886324"/>
            <wp:effectExtent l="0" t="0" r="0" b="9525"/>
            <wp:docPr id="13" name="Picture 13" descr="C:\Users\Ella\AppData\Local\Microsoft\Windows\INetCache\IE\ABHQRSWW\advent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la\AppData\Local\Microsoft\Windows\INetCache\IE\ABHQRSWW\adventwreath[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1790" cy="2886585"/>
                    </a:xfrm>
                    <a:prstGeom prst="rect">
                      <a:avLst/>
                    </a:prstGeom>
                    <a:noFill/>
                    <a:ln>
                      <a:noFill/>
                    </a:ln>
                  </pic:spPr>
                </pic:pic>
              </a:graphicData>
            </a:graphic>
          </wp:inline>
        </w:drawing>
      </w:r>
    </w:p>
    <w:p w14:paraId="409EF676" w14:textId="3FFC8114" w:rsidR="00810E9B" w:rsidRDefault="000D1BC6" w:rsidP="002C5CCC">
      <w:pPr>
        <w:spacing w:after="0" w:line="240" w:lineRule="auto"/>
        <w:jc w:val="center"/>
        <w:rPr>
          <w:rFonts w:ascii="Constantia" w:hAnsi="Constantia" w:cs="Times New Roman"/>
          <w:b/>
          <w:sz w:val="40"/>
          <w:szCs w:val="48"/>
        </w:rPr>
      </w:pPr>
      <w:r>
        <w:rPr>
          <w:rFonts w:ascii="Constantia" w:hAnsi="Constantia" w:cs="Times New Roman"/>
          <w:b/>
          <w:sz w:val="40"/>
          <w:szCs w:val="48"/>
        </w:rPr>
        <w:t>The Light of Christ for all the world</w:t>
      </w:r>
    </w:p>
    <w:p w14:paraId="5258BA18" w14:textId="501B196F" w:rsidR="00D17F2D" w:rsidRPr="00AB7A19" w:rsidRDefault="00D17F2D" w:rsidP="002C5CCC">
      <w:pPr>
        <w:spacing w:after="0" w:line="240" w:lineRule="auto"/>
        <w:jc w:val="center"/>
        <w:rPr>
          <w:rFonts w:ascii="Constantia" w:hAnsi="Constantia" w:cs="Times New Roman"/>
          <w:b/>
          <w:sz w:val="40"/>
          <w:szCs w:val="48"/>
        </w:rPr>
      </w:pPr>
    </w:p>
    <w:p w14:paraId="7C75C9F7" w14:textId="77777777" w:rsidR="00503FEE" w:rsidRPr="007D0636" w:rsidRDefault="00503FEE" w:rsidP="00504BC3">
      <w:pPr>
        <w:spacing w:after="0" w:line="240" w:lineRule="auto"/>
        <w:rPr>
          <w:rFonts w:eastAsia="Times New Roman" w:cstheme="minorHAnsi"/>
          <w:b/>
          <w:bCs/>
          <w:i/>
          <w:iCs/>
          <w:color w:val="990099"/>
          <w:sz w:val="28"/>
          <w:szCs w:val="28"/>
          <w:lang w:eastAsia="en-GB"/>
        </w:rPr>
      </w:pPr>
    </w:p>
    <w:p w14:paraId="02F65253" w14:textId="77777777" w:rsidR="00F04963" w:rsidRDefault="00F04963" w:rsidP="00504BC3">
      <w:pPr>
        <w:spacing w:after="0" w:line="240" w:lineRule="auto"/>
        <w:rPr>
          <w:rFonts w:eastAsia="Times New Roman" w:cstheme="minorHAnsi"/>
          <w:b/>
          <w:bCs/>
          <w:i/>
          <w:iCs/>
          <w:color w:val="0070C0"/>
          <w:sz w:val="28"/>
          <w:szCs w:val="28"/>
          <w:lang w:eastAsia="en-GB"/>
        </w:rPr>
      </w:pPr>
    </w:p>
    <w:p w14:paraId="0BDEBA5B" w14:textId="77777777" w:rsidR="00F04963" w:rsidRDefault="00F04963" w:rsidP="00504BC3">
      <w:pPr>
        <w:spacing w:after="0" w:line="240" w:lineRule="auto"/>
        <w:rPr>
          <w:rFonts w:eastAsia="Times New Roman" w:cstheme="minorHAnsi"/>
          <w:b/>
          <w:bCs/>
          <w:i/>
          <w:iCs/>
          <w:color w:val="0070C0"/>
          <w:sz w:val="28"/>
          <w:szCs w:val="28"/>
          <w:lang w:eastAsia="en-GB"/>
        </w:rPr>
      </w:pPr>
    </w:p>
    <w:p w14:paraId="617DDA66" w14:textId="77777777" w:rsidR="00F04963" w:rsidRDefault="00F04963" w:rsidP="00504BC3">
      <w:pPr>
        <w:spacing w:after="0" w:line="240" w:lineRule="auto"/>
        <w:rPr>
          <w:rFonts w:eastAsia="Times New Roman" w:cstheme="minorHAnsi"/>
          <w:b/>
          <w:bCs/>
          <w:i/>
          <w:iCs/>
          <w:color w:val="0070C0"/>
          <w:sz w:val="28"/>
          <w:szCs w:val="28"/>
          <w:lang w:eastAsia="en-GB"/>
        </w:rPr>
      </w:pPr>
    </w:p>
    <w:p w14:paraId="3769CE79" w14:textId="7A9FDA12" w:rsidR="004A7205" w:rsidRPr="007D0636" w:rsidRDefault="008E37CB" w:rsidP="00504BC3">
      <w:pPr>
        <w:spacing w:after="0" w:line="240" w:lineRule="auto"/>
        <w:rPr>
          <w:rFonts w:eastAsia="Times New Roman" w:cstheme="minorHAnsi"/>
          <w:b/>
          <w:bCs/>
          <w:i/>
          <w:iCs/>
          <w:color w:val="0070C0"/>
          <w:sz w:val="28"/>
          <w:szCs w:val="28"/>
          <w:lang w:eastAsia="en-GB"/>
        </w:rPr>
      </w:pPr>
      <w:r w:rsidRPr="007D0636">
        <w:rPr>
          <w:rFonts w:eastAsia="Times New Roman" w:cstheme="minorHAnsi"/>
          <w:b/>
          <w:bCs/>
          <w:i/>
          <w:iCs/>
          <w:color w:val="0070C0"/>
          <w:sz w:val="28"/>
          <w:szCs w:val="28"/>
          <w:lang w:eastAsia="en-GB"/>
        </w:rPr>
        <w:t xml:space="preserve">The Collect </w:t>
      </w:r>
    </w:p>
    <w:p w14:paraId="2E86AA81" w14:textId="5EC55E65" w:rsidR="00555833" w:rsidRPr="007D0636" w:rsidRDefault="007B37E1" w:rsidP="00875AAE">
      <w:pPr>
        <w:pStyle w:val="NormalWeb"/>
        <w:spacing w:before="0" w:beforeAutospacing="0" w:after="0" w:afterAutospacing="0"/>
        <w:rPr>
          <w:rFonts w:asciiTheme="minorHAnsi" w:hAnsiTheme="minorHAnsi" w:cstheme="minorHAnsi"/>
          <w:sz w:val="28"/>
          <w:szCs w:val="28"/>
        </w:rPr>
      </w:pPr>
      <w:r w:rsidRPr="007D0636">
        <w:rPr>
          <w:rFonts w:asciiTheme="minorHAnsi" w:hAnsiTheme="minorHAnsi" w:cstheme="minorHAnsi"/>
          <w:sz w:val="28"/>
          <w:szCs w:val="28"/>
        </w:rPr>
        <w:t xml:space="preserve">God and Father </w:t>
      </w:r>
      <w:r w:rsidR="00555833" w:rsidRPr="007D0636">
        <w:rPr>
          <w:rFonts w:asciiTheme="minorHAnsi" w:hAnsiTheme="minorHAnsi" w:cstheme="minorHAnsi"/>
          <w:sz w:val="28"/>
          <w:szCs w:val="28"/>
        </w:rPr>
        <w:t>of our Lord Jesus Christ, whose years never fail</w:t>
      </w:r>
      <w:r w:rsidR="001928FA" w:rsidRPr="007D0636">
        <w:rPr>
          <w:rFonts w:asciiTheme="minorHAnsi" w:hAnsiTheme="minorHAnsi" w:cstheme="minorHAnsi"/>
          <w:sz w:val="28"/>
          <w:szCs w:val="28"/>
        </w:rPr>
        <w:t xml:space="preserve"> and whose mercies are new each returning day, let the radiance </w:t>
      </w:r>
      <w:r w:rsidR="00C75017" w:rsidRPr="007D0636">
        <w:rPr>
          <w:rFonts w:asciiTheme="minorHAnsi" w:hAnsiTheme="minorHAnsi" w:cstheme="minorHAnsi"/>
          <w:sz w:val="28"/>
          <w:szCs w:val="28"/>
        </w:rPr>
        <w:t>of our spirit renew our lives,</w:t>
      </w:r>
      <w:r w:rsidR="00B66082" w:rsidRPr="007D0636">
        <w:rPr>
          <w:rFonts w:asciiTheme="minorHAnsi" w:hAnsiTheme="minorHAnsi" w:cstheme="minorHAnsi"/>
          <w:sz w:val="28"/>
          <w:szCs w:val="28"/>
        </w:rPr>
        <w:t xml:space="preserve"> </w:t>
      </w:r>
      <w:r w:rsidR="00C75017" w:rsidRPr="007D0636">
        <w:rPr>
          <w:rFonts w:asciiTheme="minorHAnsi" w:hAnsiTheme="minorHAnsi" w:cstheme="minorHAnsi"/>
          <w:sz w:val="28"/>
          <w:szCs w:val="28"/>
        </w:rPr>
        <w:t xml:space="preserve">warming our hearts and giving light to our </w:t>
      </w:r>
      <w:proofErr w:type="gramStart"/>
      <w:r w:rsidR="00C75017" w:rsidRPr="007D0636">
        <w:rPr>
          <w:rFonts w:asciiTheme="minorHAnsi" w:hAnsiTheme="minorHAnsi" w:cstheme="minorHAnsi"/>
          <w:sz w:val="28"/>
          <w:szCs w:val="28"/>
        </w:rPr>
        <w:t>minds</w:t>
      </w:r>
      <w:r w:rsidR="00087BA9" w:rsidRPr="007D0636">
        <w:rPr>
          <w:rFonts w:asciiTheme="minorHAnsi" w:hAnsiTheme="minorHAnsi" w:cstheme="minorHAnsi"/>
          <w:sz w:val="28"/>
          <w:szCs w:val="28"/>
        </w:rPr>
        <w:t xml:space="preserve"> </w:t>
      </w:r>
      <w:r w:rsidR="00FF3609" w:rsidRPr="007D0636">
        <w:rPr>
          <w:rFonts w:asciiTheme="minorHAnsi" w:hAnsiTheme="minorHAnsi" w:cstheme="minorHAnsi"/>
          <w:sz w:val="28"/>
          <w:szCs w:val="28"/>
        </w:rPr>
        <w:t>,through</w:t>
      </w:r>
      <w:proofErr w:type="gramEnd"/>
      <w:r w:rsidR="00FF3609" w:rsidRPr="007D0636">
        <w:rPr>
          <w:rFonts w:asciiTheme="minorHAnsi" w:hAnsiTheme="minorHAnsi" w:cstheme="minorHAnsi"/>
          <w:sz w:val="28"/>
          <w:szCs w:val="28"/>
        </w:rPr>
        <w:t xml:space="preserve"> Him</w:t>
      </w:r>
      <w:r w:rsidR="00087BA9" w:rsidRPr="007D0636">
        <w:rPr>
          <w:rFonts w:asciiTheme="minorHAnsi" w:hAnsiTheme="minorHAnsi" w:cstheme="minorHAnsi"/>
          <w:sz w:val="28"/>
          <w:szCs w:val="28"/>
        </w:rPr>
        <w:t xml:space="preserve"> </w:t>
      </w:r>
      <w:r w:rsidR="00FF3609" w:rsidRPr="007D0636">
        <w:rPr>
          <w:rFonts w:asciiTheme="minorHAnsi" w:hAnsiTheme="minorHAnsi" w:cstheme="minorHAnsi"/>
          <w:sz w:val="28"/>
          <w:szCs w:val="28"/>
        </w:rPr>
        <w:t>who is the s</w:t>
      </w:r>
      <w:r w:rsidR="00B66082" w:rsidRPr="007D0636">
        <w:rPr>
          <w:rFonts w:asciiTheme="minorHAnsi" w:hAnsiTheme="minorHAnsi" w:cstheme="minorHAnsi"/>
          <w:sz w:val="28"/>
          <w:szCs w:val="28"/>
        </w:rPr>
        <w:t>ource</w:t>
      </w:r>
      <w:r w:rsidR="00FF3609" w:rsidRPr="007D0636">
        <w:rPr>
          <w:rFonts w:asciiTheme="minorHAnsi" w:hAnsiTheme="minorHAnsi" w:cstheme="minorHAnsi"/>
          <w:sz w:val="28"/>
          <w:szCs w:val="28"/>
        </w:rPr>
        <w:t xml:space="preserve"> of all our being,</w:t>
      </w:r>
      <w:r w:rsidR="00087BA9" w:rsidRPr="007D0636">
        <w:rPr>
          <w:rFonts w:asciiTheme="minorHAnsi" w:hAnsiTheme="minorHAnsi" w:cstheme="minorHAnsi"/>
          <w:sz w:val="28"/>
          <w:szCs w:val="28"/>
        </w:rPr>
        <w:t xml:space="preserve"> </w:t>
      </w:r>
      <w:r w:rsidR="00FF3609" w:rsidRPr="007D0636">
        <w:rPr>
          <w:rFonts w:asciiTheme="minorHAnsi" w:hAnsiTheme="minorHAnsi" w:cstheme="minorHAnsi"/>
          <w:sz w:val="28"/>
          <w:szCs w:val="28"/>
        </w:rPr>
        <w:t>even Je</w:t>
      </w:r>
      <w:r w:rsidR="00087BA9" w:rsidRPr="007D0636">
        <w:rPr>
          <w:rFonts w:asciiTheme="minorHAnsi" w:hAnsiTheme="minorHAnsi" w:cstheme="minorHAnsi"/>
          <w:sz w:val="28"/>
          <w:szCs w:val="28"/>
        </w:rPr>
        <w:t>s</w:t>
      </w:r>
      <w:r w:rsidR="00FF3609" w:rsidRPr="007D0636">
        <w:rPr>
          <w:rFonts w:asciiTheme="minorHAnsi" w:hAnsiTheme="minorHAnsi" w:cstheme="minorHAnsi"/>
          <w:sz w:val="28"/>
          <w:szCs w:val="28"/>
        </w:rPr>
        <w:t>us Christ our Lord</w:t>
      </w:r>
      <w:r w:rsidR="00FF2687" w:rsidRPr="007D0636">
        <w:rPr>
          <w:rFonts w:asciiTheme="minorHAnsi" w:hAnsiTheme="minorHAnsi" w:cstheme="minorHAnsi"/>
          <w:sz w:val="28"/>
          <w:szCs w:val="28"/>
        </w:rPr>
        <w:t xml:space="preserve"> who is alive and reigns with you,</w:t>
      </w:r>
      <w:r w:rsidR="00B66082" w:rsidRPr="007D0636">
        <w:rPr>
          <w:rFonts w:asciiTheme="minorHAnsi" w:hAnsiTheme="minorHAnsi" w:cstheme="minorHAnsi"/>
          <w:sz w:val="28"/>
          <w:szCs w:val="28"/>
        </w:rPr>
        <w:t xml:space="preserve"> </w:t>
      </w:r>
      <w:r w:rsidR="00FF2687" w:rsidRPr="007D0636">
        <w:rPr>
          <w:rFonts w:asciiTheme="minorHAnsi" w:hAnsiTheme="minorHAnsi" w:cstheme="minorHAnsi"/>
          <w:sz w:val="28"/>
          <w:szCs w:val="28"/>
        </w:rPr>
        <w:t>in the unity of the Holy Spirit,</w:t>
      </w:r>
      <w:r w:rsidR="00B66082" w:rsidRPr="007D0636">
        <w:rPr>
          <w:rFonts w:asciiTheme="minorHAnsi" w:hAnsiTheme="minorHAnsi" w:cstheme="minorHAnsi"/>
          <w:sz w:val="28"/>
          <w:szCs w:val="28"/>
        </w:rPr>
        <w:t xml:space="preserve"> </w:t>
      </w:r>
      <w:r w:rsidR="00FF2687" w:rsidRPr="007D0636">
        <w:rPr>
          <w:rFonts w:asciiTheme="minorHAnsi" w:hAnsiTheme="minorHAnsi" w:cstheme="minorHAnsi"/>
          <w:sz w:val="28"/>
          <w:szCs w:val="28"/>
        </w:rPr>
        <w:t>one God, now and for ever</w:t>
      </w:r>
      <w:r w:rsidR="00087BA9" w:rsidRPr="007D0636">
        <w:rPr>
          <w:rFonts w:asciiTheme="minorHAnsi" w:hAnsiTheme="minorHAnsi" w:cstheme="minorHAnsi"/>
          <w:sz w:val="28"/>
          <w:szCs w:val="28"/>
        </w:rPr>
        <w:t>. Amen.</w:t>
      </w:r>
    </w:p>
    <w:p w14:paraId="7351FFF1" w14:textId="21686C1D" w:rsidR="00C1748F" w:rsidRPr="007D0636" w:rsidRDefault="00D66D57" w:rsidP="00C1748F">
      <w:pPr>
        <w:pStyle w:val="Heading2"/>
        <w:rPr>
          <w:rFonts w:asciiTheme="minorHAnsi" w:hAnsiTheme="minorHAnsi" w:cstheme="minorHAnsi"/>
          <w:color w:val="880000"/>
          <w:sz w:val="28"/>
          <w:szCs w:val="28"/>
        </w:rPr>
      </w:pPr>
      <w:r w:rsidRPr="007D0636">
        <w:rPr>
          <w:rFonts w:asciiTheme="minorHAnsi" w:hAnsiTheme="minorHAnsi" w:cstheme="minorHAnsi"/>
          <w:color w:val="880000"/>
          <w:sz w:val="28"/>
          <w:szCs w:val="28"/>
        </w:rPr>
        <w:t>P</w:t>
      </w:r>
      <w:r w:rsidR="00C1748F" w:rsidRPr="007D0636">
        <w:rPr>
          <w:rFonts w:asciiTheme="minorHAnsi" w:hAnsiTheme="minorHAnsi" w:cstheme="minorHAnsi"/>
          <w:color w:val="880000"/>
          <w:sz w:val="28"/>
          <w:szCs w:val="28"/>
        </w:rPr>
        <w:t>salm 46</w:t>
      </w:r>
    </w:p>
    <w:p w14:paraId="2BD4BEF5" w14:textId="77777777" w:rsidR="00C1748F" w:rsidRPr="007D0636" w:rsidRDefault="00C1748F" w:rsidP="00C1748F">
      <w:pPr>
        <w:pStyle w:val="NormalWeb"/>
        <w:rPr>
          <w:rFonts w:asciiTheme="minorHAnsi" w:hAnsiTheme="minorHAnsi" w:cstheme="minorHAnsi"/>
          <w:color w:val="010000"/>
          <w:sz w:val="28"/>
          <w:szCs w:val="28"/>
        </w:rPr>
      </w:pPr>
      <w:r w:rsidRPr="007D0636">
        <w:rPr>
          <w:rFonts w:asciiTheme="minorHAnsi" w:hAnsiTheme="minorHAnsi" w:cstheme="minorHAnsi"/>
          <w:color w:val="010000"/>
          <w:sz w:val="28"/>
          <w:szCs w:val="28"/>
        </w:rPr>
        <w:t>  God is our hope and strength *</w:t>
      </w:r>
      <w:r w:rsidRPr="007D0636">
        <w:rPr>
          <w:rFonts w:asciiTheme="minorHAnsi" w:hAnsiTheme="minorHAnsi" w:cstheme="minorHAnsi"/>
          <w:color w:val="010000"/>
          <w:sz w:val="28"/>
          <w:szCs w:val="28"/>
        </w:rPr>
        <w:br/>
        <w:t> a very present help in trouble.</w:t>
      </w:r>
      <w:r w:rsidRPr="007D0636">
        <w:rPr>
          <w:rFonts w:asciiTheme="minorHAnsi" w:hAnsiTheme="minorHAnsi" w:cstheme="minorHAnsi"/>
          <w:color w:val="010000"/>
          <w:sz w:val="28"/>
          <w:szCs w:val="28"/>
        </w:rPr>
        <w:br/>
        <w:t>  Therefore will we not fear, though the earth be moved *</w:t>
      </w:r>
      <w:r w:rsidRPr="007D0636">
        <w:rPr>
          <w:rFonts w:asciiTheme="minorHAnsi" w:hAnsiTheme="minorHAnsi" w:cstheme="minorHAnsi"/>
          <w:color w:val="010000"/>
          <w:sz w:val="28"/>
          <w:szCs w:val="28"/>
        </w:rPr>
        <w:br/>
        <w:t> and though the hills be carried into the midst of the sea.</w:t>
      </w:r>
      <w:r w:rsidRPr="007D0636">
        <w:rPr>
          <w:rFonts w:asciiTheme="minorHAnsi" w:hAnsiTheme="minorHAnsi" w:cstheme="minorHAnsi"/>
          <w:color w:val="010000"/>
          <w:sz w:val="28"/>
          <w:szCs w:val="28"/>
        </w:rPr>
        <w:br/>
        <w:t>  Though the waters thereof rage and swell *</w:t>
      </w:r>
      <w:r w:rsidRPr="007D0636">
        <w:rPr>
          <w:rFonts w:asciiTheme="minorHAnsi" w:hAnsiTheme="minorHAnsi" w:cstheme="minorHAnsi"/>
          <w:color w:val="010000"/>
          <w:sz w:val="28"/>
          <w:szCs w:val="28"/>
        </w:rPr>
        <w:br/>
        <w:t> and though the mountains shake at the tempest of the same.</w:t>
      </w:r>
      <w:r w:rsidRPr="007D0636">
        <w:rPr>
          <w:rFonts w:asciiTheme="minorHAnsi" w:hAnsiTheme="minorHAnsi" w:cstheme="minorHAnsi"/>
          <w:color w:val="010000"/>
          <w:sz w:val="28"/>
          <w:szCs w:val="28"/>
        </w:rPr>
        <w:br/>
        <w:t>  The rivers of the flood thereof shall make glad the city of God *</w:t>
      </w:r>
      <w:r w:rsidRPr="007D0636">
        <w:rPr>
          <w:rFonts w:asciiTheme="minorHAnsi" w:hAnsiTheme="minorHAnsi" w:cstheme="minorHAnsi"/>
          <w:color w:val="010000"/>
          <w:sz w:val="28"/>
          <w:szCs w:val="28"/>
        </w:rPr>
        <w:br/>
      </w:r>
      <w:r w:rsidRPr="007D0636">
        <w:rPr>
          <w:rFonts w:asciiTheme="minorHAnsi" w:hAnsiTheme="minorHAnsi" w:cstheme="minorHAnsi"/>
          <w:color w:val="010000"/>
          <w:sz w:val="28"/>
          <w:szCs w:val="28"/>
        </w:rPr>
        <w:lastRenderedPageBreak/>
        <w:t> the holy place of the tabernacle of the most Highest.</w:t>
      </w:r>
      <w:r w:rsidRPr="007D0636">
        <w:rPr>
          <w:rFonts w:asciiTheme="minorHAnsi" w:hAnsiTheme="minorHAnsi" w:cstheme="minorHAnsi"/>
          <w:color w:val="010000"/>
          <w:sz w:val="28"/>
          <w:szCs w:val="28"/>
        </w:rPr>
        <w:br/>
        <w:t>  God is in the midst of her, therefore shall she not be removed *</w:t>
      </w:r>
      <w:r w:rsidRPr="007D0636">
        <w:rPr>
          <w:rFonts w:asciiTheme="minorHAnsi" w:hAnsiTheme="minorHAnsi" w:cstheme="minorHAnsi"/>
          <w:color w:val="010000"/>
          <w:sz w:val="28"/>
          <w:szCs w:val="28"/>
        </w:rPr>
        <w:br/>
        <w:t> God shall help her, and that right early.</w:t>
      </w:r>
      <w:r w:rsidRPr="007D0636">
        <w:rPr>
          <w:rFonts w:asciiTheme="minorHAnsi" w:hAnsiTheme="minorHAnsi" w:cstheme="minorHAnsi"/>
          <w:color w:val="010000"/>
          <w:sz w:val="28"/>
          <w:szCs w:val="28"/>
        </w:rPr>
        <w:br/>
        <w:t>  The heathen make much ado, and the kingdoms are moved *</w:t>
      </w:r>
      <w:r w:rsidRPr="007D0636">
        <w:rPr>
          <w:rFonts w:asciiTheme="minorHAnsi" w:hAnsiTheme="minorHAnsi" w:cstheme="minorHAnsi"/>
          <w:color w:val="010000"/>
          <w:sz w:val="28"/>
          <w:szCs w:val="28"/>
        </w:rPr>
        <w:br/>
        <w:t> but God hath shewed his voice, and the earth shall melt away.</w:t>
      </w:r>
      <w:r w:rsidRPr="007D0636">
        <w:rPr>
          <w:rFonts w:asciiTheme="minorHAnsi" w:hAnsiTheme="minorHAnsi" w:cstheme="minorHAnsi"/>
          <w:color w:val="010000"/>
          <w:sz w:val="28"/>
          <w:szCs w:val="28"/>
        </w:rPr>
        <w:br/>
        <w:t>  The Lord of hosts is with us *</w:t>
      </w:r>
      <w:r w:rsidRPr="007D0636">
        <w:rPr>
          <w:rFonts w:asciiTheme="minorHAnsi" w:hAnsiTheme="minorHAnsi" w:cstheme="minorHAnsi"/>
          <w:color w:val="010000"/>
          <w:sz w:val="28"/>
          <w:szCs w:val="28"/>
        </w:rPr>
        <w:br/>
        <w:t> the God of Jacob is our refuge.</w:t>
      </w:r>
      <w:r w:rsidRPr="007D0636">
        <w:rPr>
          <w:rFonts w:asciiTheme="minorHAnsi" w:hAnsiTheme="minorHAnsi" w:cstheme="minorHAnsi"/>
          <w:color w:val="010000"/>
          <w:sz w:val="28"/>
          <w:szCs w:val="28"/>
        </w:rPr>
        <w:br/>
        <w:t>  O come hither, and behold the works of the Lord *</w:t>
      </w:r>
      <w:r w:rsidRPr="007D0636">
        <w:rPr>
          <w:rFonts w:asciiTheme="minorHAnsi" w:hAnsiTheme="minorHAnsi" w:cstheme="minorHAnsi"/>
          <w:color w:val="010000"/>
          <w:sz w:val="28"/>
          <w:szCs w:val="28"/>
        </w:rPr>
        <w:br/>
        <w:t> what destruction he hath brought upon the earth.</w:t>
      </w:r>
      <w:r w:rsidRPr="007D0636">
        <w:rPr>
          <w:rFonts w:asciiTheme="minorHAnsi" w:hAnsiTheme="minorHAnsi" w:cstheme="minorHAnsi"/>
          <w:color w:val="010000"/>
          <w:sz w:val="28"/>
          <w:szCs w:val="28"/>
        </w:rPr>
        <w:br/>
        <w:t xml:space="preserve">  He </w:t>
      </w:r>
      <w:proofErr w:type="spellStart"/>
      <w:r w:rsidRPr="007D0636">
        <w:rPr>
          <w:rFonts w:asciiTheme="minorHAnsi" w:hAnsiTheme="minorHAnsi" w:cstheme="minorHAnsi"/>
          <w:color w:val="010000"/>
          <w:sz w:val="28"/>
          <w:szCs w:val="28"/>
        </w:rPr>
        <w:t>maketh</w:t>
      </w:r>
      <w:proofErr w:type="spellEnd"/>
      <w:r w:rsidRPr="007D0636">
        <w:rPr>
          <w:rFonts w:asciiTheme="minorHAnsi" w:hAnsiTheme="minorHAnsi" w:cstheme="minorHAnsi"/>
          <w:color w:val="010000"/>
          <w:sz w:val="28"/>
          <w:szCs w:val="28"/>
        </w:rPr>
        <w:t xml:space="preserve"> wars to cease in all the world *</w:t>
      </w:r>
      <w:r w:rsidRPr="007D0636">
        <w:rPr>
          <w:rFonts w:asciiTheme="minorHAnsi" w:hAnsiTheme="minorHAnsi" w:cstheme="minorHAnsi"/>
          <w:color w:val="010000"/>
          <w:sz w:val="28"/>
          <w:szCs w:val="28"/>
        </w:rPr>
        <w:br/>
        <w:t xml:space="preserve"> he </w:t>
      </w:r>
      <w:proofErr w:type="spellStart"/>
      <w:r w:rsidRPr="007D0636">
        <w:rPr>
          <w:rFonts w:asciiTheme="minorHAnsi" w:hAnsiTheme="minorHAnsi" w:cstheme="minorHAnsi"/>
          <w:color w:val="010000"/>
          <w:sz w:val="28"/>
          <w:szCs w:val="28"/>
        </w:rPr>
        <w:t>breaketh</w:t>
      </w:r>
      <w:proofErr w:type="spellEnd"/>
      <w:r w:rsidRPr="007D0636">
        <w:rPr>
          <w:rFonts w:asciiTheme="minorHAnsi" w:hAnsiTheme="minorHAnsi" w:cstheme="minorHAnsi"/>
          <w:color w:val="010000"/>
          <w:sz w:val="28"/>
          <w:szCs w:val="28"/>
        </w:rPr>
        <w:t xml:space="preserve"> the bow, and </w:t>
      </w:r>
      <w:proofErr w:type="spellStart"/>
      <w:r w:rsidRPr="007D0636">
        <w:rPr>
          <w:rFonts w:asciiTheme="minorHAnsi" w:hAnsiTheme="minorHAnsi" w:cstheme="minorHAnsi"/>
          <w:color w:val="010000"/>
          <w:sz w:val="28"/>
          <w:szCs w:val="28"/>
        </w:rPr>
        <w:t>knappeth</w:t>
      </w:r>
      <w:proofErr w:type="spellEnd"/>
      <w:r w:rsidRPr="007D0636">
        <w:rPr>
          <w:rFonts w:asciiTheme="minorHAnsi" w:hAnsiTheme="minorHAnsi" w:cstheme="minorHAnsi"/>
          <w:color w:val="010000"/>
          <w:sz w:val="28"/>
          <w:szCs w:val="28"/>
        </w:rPr>
        <w:t xml:space="preserve"> the spear in sunder, and </w:t>
      </w:r>
      <w:proofErr w:type="spellStart"/>
      <w:r w:rsidRPr="007D0636">
        <w:rPr>
          <w:rFonts w:asciiTheme="minorHAnsi" w:hAnsiTheme="minorHAnsi" w:cstheme="minorHAnsi"/>
          <w:color w:val="010000"/>
          <w:sz w:val="28"/>
          <w:szCs w:val="28"/>
        </w:rPr>
        <w:t>burneth</w:t>
      </w:r>
      <w:proofErr w:type="spellEnd"/>
      <w:r w:rsidRPr="007D0636">
        <w:rPr>
          <w:rFonts w:asciiTheme="minorHAnsi" w:hAnsiTheme="minorHAnsi" w:cstheme="minorHAnsi"/>
          <w:color w:val="010000"/>
          <w:sz w:val="28"/>
          <w:szCs w:val="28"/>
        </w:rPr>
        <w:t xml:space="preserve"> the chariots in the fire.</w:t>
      </w:r>
      <w:r w:rsidRPr="007D0636">
        <w:rPr>
          <w:rFonts w:asciiTheme="minorHAnsi" w:hAnsiTheme="minorHAnsi" w:cstheme="minorHAnsi"/>
          <w:color w:val="010000"/>
          <w:sz w:val="28"/>
          <w:szCs w:val="28"/>
        </w:rPr>
        <w:br/>
        <w:t>  Be still then, and know that I am God *</w:t>
      </w:r>
      <w:r w:rsidRPr="007D0636">
        <w:rPr>
          <w:rFonts w:asciiTheme="minorHAnsi" w:hAnsiTheme="minorHAnsi" w:cstheme="minorHAnsi"/>
          <w:color w:val="010000"/>
          <w:sz w:val="28"/>
          <w:szCs w:val="28"/>
        </w:rPr>
        <w:br/>
        <w:t> I will be exalted among the heathen, and I will be exalted in the earth.</w:t>
      </w:r>
      <w:r w:rsidRPr="007D0636">
        <w:rPr>
          <w:rFonts w:asciiTheme="minorHAnsi" w:hAnsiTheme="minorHAnsi" w:cstheme="minorHAnsi"/>
          <w:color w:val="010000"/>
          <w:sz w:val="28"/>
          <w:szCs w:val="28"/>
        </w:rPr>
        <w:br/>
        <w:t>  The Lord of hosts is with us *</w:t>
      </w:r>
      <w:r w:rsidRPr="007D0636">
        <w:rPr>
          <w:rFonts w:asciiTheme="minorHAnsi" w:hAnsiTheme="minorHAnsi" w:cstheme="minorHAnsi"/>
          <w:color w:val="010000"/>
          <w:sz w:val="28"/>
          <w:szCs w:val="28"/>
        </w:rPr>
        <w:br/>
        <w:t> the God of Jacob is our refuge.</w:t>
      </w:r>
    </w:p>
    <w:p w14:paraId="74CE1366" w14:textId="77777777" w:rsidR="009C3F1C" w:rsidRDefault="009C3F1C" w:rsidP="00331B89">
      <w:pPr>
        <w:pStyle w:val="Heading2"/>
        <w:rPr>
          <w:rFonts w:asciiTheme="minorHAnsi" w:hAnsiTheme="minorHAnsi" w:cstheme="minorHAnsi"/>
          <w:color w:val="880000"/>
          <w:sz w:val="28"/>
          <w:szCs w:val="28"/>
        </w:rPr>
      </w:pPr>
    </w:p>
    <w:p w14:paraId="2A38B17E" w14:textId="77777777" w:rsidR="009C3F1C" w:rsidRDefault="009C3F1C" w:rsidP="00331B89">
      <w:pPr>
        <w:pStyle w:val="Heading2"/>
        <w:rPr>
          <w:rFonts w:asciiTheme="minorHAnsi" w:hAnsiTheme="minorHAnsi" w:cstheme="minorHAnsi"/>
          <w:color w:val="880000"/>
          <w:sz w:val="28"/>
          <w:szCs w:val="28"/>
        </w:rPr>
      </w:pPr>
    </w:p>
    <w:p w14:paraId="03DD09CC" w14:textId="20CB16DC" w:rsidR="00331B89" w:rsidRPr="007D0636" w:rsidRDefault="00331B89" w:rsidP="00331B89">
      <w:pPr>
        <w:pStyle w:val="Heading2"/>
        <w:rPr>
          <w:rFonts w:asciiTheme="minorHAnsi" w:hAnsiTheme="minorHAnsi" w:cstheme="minorHAnsi"/>
          <w:color w:val="880000"/>
          <w:sz w:val="28"/>
          <w:szCs w:val="28"/>
        </w:rPr>
      </w:pPr>
      <w:r w:rsidRPr="007D0636">
        <w:rPr>
          <w:rFonts w:asciiTheme="minorHAnsi" w:hAnsiTheme="minorHAnsi" w:cstheme="minorHAnsi"/>
          <w:color w:val="880000"/>
          <w:sz w:val="28"/>
          <w:szCs w:val="28"/>
        </w:rPr>
        <w:t>Isaiah 40 v 28-31</w:t>
      </w:r>
    </w:p>
    <w:p w14:paraId="51CD8CAF" w14:textId="77777777" w:rsidR="00331B89" w:rsidRPr="007D0636" w:rsidRDefault="00331B89" w:rsidP="00331B89">
      <w:pPr>
        <w:pStyle w:val="NormalWeb"/>
        <w:spacing w:before="0"/>
        <w:rPr>
          <w:rFonts w:asciiTheme="minorHAnsi" w:hAnsiTheme="minorHAnsi" w:cstheme="minorHAnsi"/>
          <w:color w:val="010000"/>
          <w:sz w:val="28"/>
          <w:szCs w:val="28"/>
        </w:rPr>
      </w:pPr>
      <w:r w:rsidRPr="007D0636">
        <w:rPr>
          <w:rFonts w:asciiTheme="minorHAnsi" w:hAnsiTheme="minorHAnsi" w:cstheme="minorHAnsi"/>
          <w:color w:val="010000"/>
          <w:sz w:val="28"/>
          <w:szCs w:val="28"/>
        </w:rPr>
        <w:t>Have you not known? Have you not heard?</w:t>
      </w:r>
      <w:r w:rsidRPr="007D0636">
        <w:rPr>
          <w:rFonts w:asciiTheme="minorHAnsi" w:hAnsiTheme="minorHAnsi" w:cstheme="minorHAnsi"/>
          <w:color w:val="010000"/>
          <w:sz w:val="28"/>
          <w:szCs w:val="28"/>
        </w:rPr>
        <w:br/>
        <w:t>The </w:t>
      </w:r>
      <w:r w:rsidRPr="007D0636">
        <w:rPr>
          <w:rStyle w:val="sc"/>
          <w:rFonts w:asciiTheme="minorHAnsi" w:hAnsiTheme="minorHAnsi" w:cstheme="minorHAnsi"/>
          <w:smallCaps/>
          <w:color w:val="010000"/>
          <w:sz w:val="28"/>
          <w:szCs w:val="28"/>
        </w:rPr>
        <w:t>Lord</w:t>
      </w:r>
      <w:r w:rsidRPr="007D0636">
        <w:rPr>
          <w:rFonts w:asciiTheme="minorHAnsi" w:hAnsiTheme="minorHAnsi" w:cstheme="minorHAnsi"/>
          <w:color w:val="010000"/>
          <w:sz w:val="28"/>
          <w:szCs w:val="28"/>
        </w:rPr>
        <w:t> is the everlasting God,</w:t>
      </w:r>
      <w:r w:rsidRPr="007D0636">
        <w:rPr>
          <w:rFonts w:asciiTheme="minorHAnsi" w:hAnsiTheme="minorHAnsi" w:cstheme="minorHAnsi"/>
          <w:color w:val="010000"/>
          <w:sz w:val="28"/>
          <w:szCs w:val="28"/>
        </w:rPr>
        <w:br/>
        <w:t>   the Creator of the ends of the earth.</w:t>
      </w:r>
      <w:r w:rsidRPr="007D0636">
        <w:rPr>
          <w:rFonts w:asciiTheme="minorHAnsi" w:hAnsiTheme="minorHAnsi" w:cstheme="minorHAnsi"/>
          <w:color w:val="010000"/>
          <w:sz w:val="28"/>
          <w:szCs w:val="28"/>
        </w:rPr>
        <w:br/>
        <w:t>He does not faint or grow weary;</w:t>
      </w:r>
      <w:r w:rsidRPr="007D0636">
        <w:rPr>
          <w:rFonts w:asciiTheme="minorHAnsi" w:hAnsiTheme="minorHAnsi" w:cstheme="minorHAnsi"/>
          <w:color w:val="010000"/>
          <w:sz w:val="28"/>
          <w:szCs w:val="28"/>
        </w:rPr>
        <w:br/>
        <w:t>   his understanding is unsearchable.</w:t>
      </w:r>
      <w:r w:rsidRPr="007D0636">
        <w:rPr>
          <w:rFonts w:asciiTheme="minorHAnsi" w:hAnsiTheme="minorHAnsi" w:cstheme="minorHAnsi"/>
          <w:color w:val="010000"/>
          <w:sz w:val="28"/>
          <w:szCs w:val="28"/>
        </w:rPr>
        <w:br/>
        <w:t>He gives power to the faint,</w:t>
      </w:r>
      <w:r w:rsidRPr="007D0636">
        <w:rPr>
          <w:rFonts w:asciiTheme="minorHAnsi" w:hAnsiTheme="minorHAnsi" w:cstheme="minorHAnsi"/>
          <w:color w:val="010000"/>
          <w:sz w:val="28"/>
          <w:szCs w:val="28"/>
        </w:rPr>
        <w:br/>
        <w:t>   and strengthens the powerless.</w:t>
      </w:r>
      <w:r w:rsidRPr="007D0636">
        <w:rPr>
          <w:rFonts w:asciiTheme="minorHAnsi" w:hAnsiTheme="minorHAnsi" w:cstheme="minorHAnsi"/>
          <w:color w:val="010000"/>
          <w:sz w:val="28"/>
          <w:szCs w:val="28"/>
        </w:rPr>
        <w:br/>
        <w:t>Even youths will faint and be weary,</w:t>
      </w:r>
      <w:r w:rsidRPr="007D0636">
        <w:rPr>
          <w:rFonts w:asciiTheme="minorHAnsi" w:hAnsiTheme="minorHAnsi" w:cstheme="minorHAnsi"/>
          <w:color w:val="010000"/>
          <w:sz w:val="28"/>
          <w:szCs w:val="28"/>
        </w:rPr>
        <w:br/>
        <w:t>   and the young will fall exhausted;</w:t>
      </w:r>
      <w:r w:rsidRPr="007D0636">
        <w:rPr>
          <w:rFonts w:asciiTheme="minorHAnsi" w:hAnsiTheme="minorHAnsi" w:cstheme="minorHAnsi"/>
          <w:color w:val="010000"/>
          <w:sz w:val="28"/>
          <w:szCs w:val="28"/>
        </w:rPr>
        <w:br/>
        <w:t>but those who wait for the </w:t>
      </w:r>
      <w:r w:rsidRPr="007D0636">
        <w:rPr>
          <w:rStyle w:val="sc"/>
          <w:rFonts w:asciiTheme="minorHAnsi" w:hAnsiTheme="minorHAnsi" w:cstheme="minorHAnsi"/>
          <w:smallCaps/>
          <w:color w:val="010000"/>
          <w:sz w:val="28"/>
          <w:szCs w:val="28"/>
        </w:rPr>
        <w:t>Lord</w:t>
      </w:r>
      <w:r w:rsidRPr="007D0636">
        <w:rPr>
          <w:rFonts w:asciiTheme="minorHAnsi" w:hAnsiTheme="minorHAnsi" w:cstheme="minorHAnsi"/>
          <w:color w:val="010000"/>
          <w:sz w:val="28"/>
          <w:szCs w:val="28"/>
        </w:rPr>
        <w:t> shall renew their strength,</w:t>
      </w:r>
      <w:r w:rsidRPr="007D0636">
        <w:rPr>
          <w:rFonts w:asciiTheme="minorHAnsi" w:hAnsiTheme="minorHAnsi" w:cstheme="minorHAnsi"/>
          <w:color w:val="010000"/>
          <w:sz w:val="28"/>
          <w:szCs w:val="28"/>
        </w:rPr>
        <w:br/>
        <w:t>   they shall mount up with wings like eagles,</w:t>
      </w:r>
      <w:r w:rsidRPr="007D0636">
        <w:rPr>
          <w:rFonts w:asciiTheme="minorHAnsi" w:hAnsiTheme="minorHAnsi" w:cstheme="minorHAnsi"/>
          <w:color w:val="010000"/>
          <w:sz w:val="28"/>
          <w:szCs w:val="28"/>
        </w:rPr>
        <w:br/>
        <w:t>they shall run and not be weary,</w:t>
      </w:r>
      <w:r w:rsidRPr="007D0636">
        <w:rPr>
          <w:rFonts w:asciiTheme="minorHAnsi" w:hAnsiTheme="minorHAnsi" w:cstheme="minorHAnsi"/>
          <w:color w:val="010000"/>
          <w:sz w:val="28"/>
          <w:szCs w:val="28"/>
        </w:rPr>
        <w:br/>
        <w:t>   they shall walk and not faint.</w:t>
      </w:r>
    </w:p>
    <w:p w14:paraId="64F3B65C" w14:textId="77777777" w:rsidR="007D0636" w:rsidRDefault="00D66D57" w:rsidP="007D0636">
      <w:pPr>
        <w:pStyle w:val="Heading2"/>
        <w:rPr>
          <w:rFonts w:asciiTheme="minorHAnsi" w:hAnsiTheme="minorHAnsi" w:cstheme="minorHAnsi"/>
          <w:color w:val="880000"/>
          <w:sz w:val="28"/>
          <w:szCs w:val="28"/>
        </w:rPr>
      </w:pPr>
      <w:r w:rsidRPr="007D0636">
        <w:rPr>
          <w:rFonts w:asciiTheme="minorHAnsi" w:hAnsiTheme="minorHAnsi" w:cstheme="minorHAnsi"/>
          <w:color w:val="880000"/>
          <w:sz w:val="28"/>
          <w:szCs w:val="28"/>
        </w:rPr>
        <w:lastRenderedPageBreak/>
        <w:t>L</w:t>
      </w:r>
      <w:r w:rsidR="004B7DA1" w:rsidRPr="007D0636">
        <w:rPr>
          <w:rFonts w:asciiTheme="minorHAnsi" w:hAnsiTheme="minorHAnsi" w:cstheme="minorHAnsi"/>
          <w:color w:val="880000"/>
          <w:sz w:val="28"/>
          <w:szCs w:val="28"/>
        </w:rPr>
        <w:t>uke 2 v 15-21</w:t>
      </w:r>
    </w:p>
    <w:p w14:paraId="049DBB15" w14:textId="67EC07CA" w:rsidR="004B7DA1" w:rsidRPr="007D0636" w:rsidRDefault="004B7DA1" w:rsidP="007D0636">
      <w:pPr>
        <w:pStyle w:val="Heading2"/>
        <w:rPr>
          <w:rFonts w:asciiTheme="minorHAnsi" w:hAnsiTheme="minorHAnsi" w:cstheme="minorHAnsi"/>
          <w:b w:val="0"/>
          <w:bCs w:val="0"/>
          <w:color w:val="880000"/>
          <w:sz w:val="28"/>
          <w:szCs w:val="28"/>
        </w:rPr>
      </w:pPr>
      <w:r w:rsidRPr="007D0636">
        <w:rPr>
          <w:rFonts w:asciiTheme="minorHAnsi" w:hAnsiTheme="minorHAnsi" w:cstheme="minorHAnsi"/>
          <w:b w:val="0"/>
          <w:bCs w:val="0"/>
          <w:color w:val="010000"/>
          <w:sz w:val="28"/>
          <w:szCs w:val="28"/>
        </w:rPr>
        <w:t>When the angels had left them and gone into heaven, the shepherds said to one another, ‘Let us go now to Bethlehem and see this thing that has taken place, which the Lord has made known to us.’ </w:t>
      </w:r>
      <w:proofErr w:type="gramStart"/>
      <w:r w:rsidRPr="007D0636">
        <w:rPr>
          <w:rFonts w:asciiTheme="minorHAnsi" w:hAnsiTheme="minorHAnsi" w:cstheme="minorHAnsi"/>
          <w:b w:val="0"/>
          <w:bCs w:val="0"/>
          <w:color w:val="010000"/>
          <w:sz w:val="28"/>
          <w:szCs w:val="28"/>
        </w:rPr>
        <w:t>So</w:t>
      </w:r>
      <w:proofErr w:type="gramEnd"/>
      <w:r w:rsidRPr="007D0636">
        <w:rPr>
          <w:rFonts w:asciiTheme="minorHAnsi" w:hAnsiTheme="minorHAnsi" w:cstheme="minorHAnsi"/>
          <w:b w:val="0"/>
          <w:bCs w:val="0"/>
          <w:color w:val="010000"/>
          <w:sz w:val="28"/>
          <w:szCs w:val="28"/>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321EC33C" w14:textId="6B2B16FE" w:rsidR="004B7DA1" w:rsidRPr="007D0636" w:rsidRDefault="004B7DA1" w:rsidP="004B7DA1">
      <w:pPr>
        <w:pStyle w:val="NormalWeb"/>
        <w:rPr>
          <w:rFonts w:asciiTheme="minorHAnsi" w:hAnsiTheme="minorHAnsi" w:cstheme="minorHAnsi"/>
          <w:color w:val="010000"/>
          <w:sz w:val="28"/>
          <w:szCs w:val="28"/>
        </w:rPr>
      </w:pPr>
      <w:r w:rsidRPr="007D0636">
        <w:rPr>
          <w:rFonts w:asciiTheme="minorHAnsi" w:hAnsiTheme="minorHAnsi" w:cstheme="minorHAnsi"/>
          <w:color w:val="010000"/>
          <w:sz w:val="28"/>
          <w:szCs w:val="28"/>
        </w:rPr>
        <w:t>After eight days had passed, it was time to circumcise the child; and he was called Jesus, the name given by the angel before he was conceived in the womb.</w:t>
      </w:r>
    </w:p>
    <w:p w14:paraId="5EE29D99" w14:textId="77777777" w:rsidR="00E32059" w:rsidRDefault="00E32059" w:rsidP="00EE0CAC">
      <w:pPr>
        <w:pStyle w:val="Standard"/>
        <w:rPr>
          <w:rFonts w:asciiTheme="minorHAnsi" w:hAnsiTheme="minorHAnsi" w:cstheme="minorHAnsi"/>
          <w:sz w:val="28"/>
          <w:szCs w:val="28"/>
        </w:rPr>
      </w:pPr>
    </w:p>
    <w:p w14:paraId="290FB7CC" w14:textId="6601673E" w:rsidR="00EE0CAC" w:rsidRPr="00E32059" w:rsidRDefault="004C679F" w:rsidP="00EE0CAC">
      <w:pPr>
        <w:pStyle w:val="Standard"/>
        <w:rPr>
          <w:rFonts w:asciiTheme="minorHAnsi" w:hAnsiTheme="minorHAnsi" w:cstheme="minorHAnsi"/>
          <w:b/>
          <w:bCs/>
          <w:sz w:val="28"/>
          <w:szCs w:val="28"/>
        </w:rPr>
      </w:pPr>
      <w:r w:rsidRPr="00E32059">
        <w:rPr>
          <w:rFonts w:asciiTheme="minorHAnsi" w:hAnsiTheme="minorHAnsi" w:cstheme="minorHAnsi"/>
          <w:b/>
          <w:bCs/>
          <w:sz w:val="28"/>
          <w:szCs w:val="28"/>
        </w:rPr>
        <w:t>Reflection from The Rector.</w:t>
      </w:r>
    </w:p>
    <w:p w14:paraId="5B0AD56A" w14:textId="77777777" w:rsidR="00EE0CAC" w:rsidRPr="007D0636" w:rsidRDefault="00EE0CAC" w:rsidP="00EE0CAC">
      <w:pPr>
        <w:pStyle w:val="Standard"/>
        <w:rPr>
          <w:rFonts w:asciiTheme="minorHAnsi" w:hAnsiTheme="minorHAnsi" w:cstheme="minorHAnsi"/>
          <w:sz w:val="28"/>
          <w:szCs w:val="28"/>
        </w:rPr>
      </w:pPr>
    </w:p>
    <w:p w14:paraId="49AA2836" w14:textId="151EEABD" w:rsidR="00EE0CAC" w:rsidRPr="007D0636" w:rsidRDefault="00EE0CAC" w:rsidP="00EE0CAC">
      <w:pPr>
        <w:pStyle w:val="Standard"/>
        <w:rPr>
          <w:rFonts w:asciiTheme="minorHAnsi" w:hAnsiTheme="minorHAnsi" w:cstheme="minorHAnsi"/>
          <w:sz w:val="28"/>
          <w:szCs w:val="28"/>
        </w:rPr>
      </w:pPr>
      <w:r w:rsidRPr="007D0636">
        <w:rPr>
          <w:rFonts w:asciiTheme="minorHAnsi" w:hAnsiTheme="minorHAnsi" w:cstheme="minorHAnsi"/>
          <w:sz w:val="28"/>
          <w:szCs w:val="28"/>
        </w:rPr>
        <w:t xml:space="preserve">I write this at the start of another New </w:t>
      </w:r>
      <w:proofErr w:type="gramStart"/>
      <w:r w:rsidRPr="007D0636">
        <w:rPr>
          <w:rFonts w:asciiTheme="minorHAnsi" w:hAnsiTheme="minorHAnsi" w:cstheme="minorHAnsi"/>
          <w:sz w:val="28"/>
          <w:szCs w:val="28"/>
        </w:rPr>
        <w:t>Year  and</w:t>
      </w:r>
      <w:proofErr w:type="gramEnd"/>
      <w:r w:rsidRPr="007D0636">
        <w:rPr>
          <w:rFonts w:asciiTheme="minorHAnsi" w:hAnsiTheme="minorHAnsi" w:cstheme="minorHAnsi"/>
          <w:sz w:val="28"/>
          <w:szCs w:val="28"/>
        </w:rPr>
        <w:t xml:space="preserve"> with a sense of great hope for the future and my prayer is that it will be the year in which we move out of the pandemic that has engulfed the whole world. Again and again I go to the words of the Psalmist that have been at the heart of my thinking and trusting in God all of these months since coronavirus took hold and that is from Psalm 46 </w:t>
      </w:r>
      <w:proofErr w:type="gramStart"/>
      <w:r w:rsidRPr="007D0636">
        <w:rPr>
          <w:rFonts w:asciiTheme="minorHAnsi" w:hAnsiTheme="minorHAnsi" w:cstheme="minorHAnsi"/>
          <w:sz w:val="28"/>
          <w:szCs w:val="28"/>
        </w:rPr>
        <w:t>“ God</w:t>
      </w:r>
      <w:proofErr w:type="gramEnd"/>
      <w:r w:rsidRPr="007D0636">
        <w:rPr>
          <w:rFonts w:asciiTheme="minorHAnsi" w:hAnsiTheme="minorHAnsi" w:cstheme="minorHAnsi"/>
          <w:sz w:val="28"/>
          <w:szCs w:val="28"/>
        </w:rPr>
        <w:t xml:space="preserve"> is our strength and refuge, a very present help in trouble” He is with us and starts the New Year with us. If we had been holding services </w:t>
      </w:r>
      <w:proofErr w:type="gramStart"/>
      <w:r w:rsidRPr="007D0636">
        <w:rPr>
          <w:rFonts w:asciiTheme="minorHAnsi" w:hAnsiTheme="minorHAnsi" w:cstheme="minorHAnsi"/>
          <w:sz w:val="28"/>
          <w:szCs w:val="28"/>
        </w:rPr>
        <w:t>today</w:t>
      </w:r>
      <w:proofErr w:type="gramEnd"/>
      <w:r w:rsidRPr="007D0636">
        <w:rPr>
          <w:rFonts w:asciiTheme="minorHAnsi" w:hAnsiTheme="minorHAnsi" w:cstheme="minorHAnsi"/>
          <w:sz w:val="28"/>
          <w:szCs w:val="28"/>
        </w:rPr>
        <w:t xml:space="preserve"> we would have been in St Oswald’s and celebrating the Feast of The Naming </w:t>
      </w:r>
      <w:r w:rsidR="00C25512">
        <w:rPr>
          <w:rFonts w:asciiTheme="minorHAnsi" w:hAnsiTheme="minorHAnsi" w:cstheme="minorHAnsi"/>
          <w:sz w:val="28"/>
          <w:szCs w:val="28"/>
        </w:rPr>
        <w:t>o</w:t>
      </w:r>
      <w:r w:rsidRPr="007D0636">
        <w:rPr>
          <w:rFonts w:asciiTheme="minorHAnsi" w:hAnsiTheme="minorHAnsi" w:cstheme="minorHAnsi"/>
          <w:sz w:val="28"/>
          <w:szCs w:val="28"/>
        </w:rPr>
        <w:t xml:space="preserve">f Jesus along with asking His blessing on us all as we enter 2021. I will still do that on my own and in my prayer ask His strength and guidance, </w:t>
      </w:r>
      <w:proofErr w:type="gramStart"/>
      <w:r w:rsidRPr="007D0636">
        <w:rPr>
          <w:rFonts w:asciiTheme="minorHAnsi" w:hAnsiTheme="minorHAnsi" w:cstheme="minorHAnsi"/>
          <w:sz w:val="28"/>
          <w:szCs w:val="28"/>
        </w:rPr>
        <w:t>courage</w:t>
      </w:r>
      <w:proofErr w:type="gramEnd"/>
      <w:r w:rsidRPr="007D0636">
        <w:rPr>
          <w:rFonts w:asciiTheme="minorHAnsi" w:hAnsiTheme="minorHAnsi" w:cstheme="minorHAnsi"/>
          <w:sz w:val="28"/>
          <w:szCs w:val="28"/>
        </w:rPr>
        <w:t xml:space="preserve"> and love in the months ahead. I also give thanks for all the wonderful people who have given us all strength and courage in this last year and are working so hard on all our behalf now and will in the months to come. Our wonderful NHS, Care Home staff and all Key Workers and the vast number who by their acts of kindness and care lighten the burden and worry of another. Let us give thanks too for all those who have been working so hard and produced the </w:t>
      </w:r>
      <w:proofErr w:type="gramStart"/>
      <w:r w:rsidRPr="007D0636">
        <w:rPr>
          <w:rFonts w:asciiTheme="minorHAnsi" w:hAnsiTheme="minorHAnsi" w:cstheme="minorHAnsi"/>
          <w:sz w:val="28"/>
          <w:szCs w:val="28"/>
        </w:rPr>
        <w:t>much needed</w:t>
      </w:r>
      <w:proofErr w:type="gramEnd"/>
      <w:r w:rsidRPr="007D0636">
        <w:rPr>
          <w:rFonts w:asciiTheme="minorHAnsi" w:hAnsiTheme="minorHAnsi" w:cstheme="minorHAnsi"/>
          <w:sz w:val="28"/>
          <w:szCs w:val="28"/>
        </w:rPr>
        <w:t xml:space="preserve"> vaccine and pray for those who are distributing it. The light of Jesus Christ shines very brightly in so many lives and we are all enriched and encouraged. Let us also remember those in Government and Parliament in all their decision making which is so difficult.</w:t>
      </w:r>
    </w:p>
    <w:p w14:paraId="1FD57E41" w14:textId="77777777" w:rsidR="00EE0CAC" w:rsidRPr="007D0636" w:rsidRDefault="00EE0CAC" w:rsidP="00EE0CAC">
      <w:pPr>
        <w:pStyle w:val="Standard"/>
        <w:rPr>
          <w:rFonts w:asciiTheme="minorHAnsi" w:hAnsiTheme="minorHAnsi" w:cstheme="minorHAnsi"/>
          <w:sz w:val="28"/>
          <w:szCs w:val="28"/>
        </w:rPr>
      </w:pPr>
    </w:p>
    <w:p w14:paraId="5C5946E6" w14:textId="77777777" w:rsidR="00EE0CAC" w:rsidRPr="007D0636" w:rsidRDefault="00EE0CAC" w:rsidP="00EE0CAC">
      <w:pPr>
        <w:pStyle w:val="Standard"/>
        <w:rPr>
          <w:rFonts w:asciiTheme="minorHAnsi" w:hAnsiTheme="minorHAnsi" w:cstheme="minorHAnsi"/>
          <w:sz w:val="28"/>
          <w:szCs w:val="28"/>
        </w:rPr>
      </w:pPr>
      <w:r w:rsidRPr="007D0636">
        <w:rPr>
          <w:rFonts w:asciiTheme="minorHAnsi" w:hAnsiTheme="minorHAnsi" w:cstheme="minorHAnsi"/>
          <w:sz w:val="28"/>
          <w:szCs w:val="28"/>
        </w:rPr>
        <w:t xml:space="preserve">The words that His Late Majesty King George the V1 can be ours as we enter 2021 </w:t>
      </w:r>
      <w:proofErr w:type="gramStart"/>
      <w:r w:rsidRPr="007D0636">
        <w:rPr>
          <w:rFonts w:asciiTheme="minorHAnsi" w:hAnsiTheme="minorHAnsi" w:cstheme="minorHAnsi"/>
          <w:sz w:val="28"/>
          <w:szCs w:val="28"/>
        </w:rPr>
        <w:t>and  as</w:t>
      </w:r>
      <w:proofErr w:type="gramEnd"/>
      <w:r w:rsidRPr="007D0636">
        <w:rPr>
          <w:rFonts w:asciiTheme="minorHAnsi" w:hAnsiTheme="minorHAnsi" w:cstheme="minorHAnsi"/>
          <w:sz w:val="28"/>
          <w:szCs w:val="28"/>
        </w:rPr>
        <w:t xml:space="preserve"> we trust in His ,the Lords love for us</w:t>
      </w:r>
    </w:p>
    <w:p w14:paraId="6801C3BD" w14:textId="77777777" w:rsidR="00EE0CAC" w:rsidRPr="007D0636" w:rsidRDefault="00EE0CAC" w:rsidP="00EE0CAC">
      <w:pPr>
        <w:pStyle w:val="Standard"/>
        <w:rPr>
          <w:rFonts w:asciiTheme="minorHAnsi" w:hAnsiTheme="minorHAnsi" w:cstheme="minorHAnsi"/>
          <w:sz w:val="28"/>
          <w:szCs w:val="28"/>
        </w:rPr>
      </w:pPr>
    </w:p>
    <w:p w14:paraId="26BF0FDD" w14:textId="77777777" w:rsidR="00EE0CAC" w:rsidRPr="007D0636" w:rsidRDefault="00EE0CAC" w:rsidP="00EE0CAC">
      <w:pPr>
        <w:pStyle w:val="Standard"/>
        <w:rPr>
          <w:rFonts w:asciiTheme="minorHAnsi" w:hAnsiTheme="minorHAnsi" w:cstheme="minorHAnsi"/>
          <w:sz w:val="28"/>
          <w:szCs w:val="28"/>
        </w:rPr>
      </w:pPr>
      <w:r w:rsidRPr="007D0636">
        <w:rPr>
          <w:rFonts w:asciiTheme="minorHAnsi" w:hAnsiTheme="minorHAnsi" w:cstheme="minorHAnsi"/>
          <w:sz w:val="28"/>
          <w:szCs w:val="28"/>
        </w:rPr>
        <w:t xml:space="preserve">“I said to the man who stood at the gate of the year give me a light that I may tread </w:t>
      </w:r>
      <w:r w:rsidRPr="007D0636">
        <w:rPr>
          <w:rFonts w:asciiTheme="minorHAnsi" w:hAnsiTheme="minorHAnsi" w:cstheme="minorHAnsi"/>
          <w:sz w:val="28"/>
          <w:szCs w:val="28"/>
        </w:rPr>
        <w:lastRenderedPageBreak/>
        <w:t>safely into the unknown. And he replied Go out into the darkness and put your hand into the hand of God. That shall be better than light and safer than a known way”.</w:t>
      </w:r>
    </w:p>
    <w:p w14:paraId="0AD061D6" w14:textId="77777777" w:rsidR="00EE0CAC" w:rsidRPr="007D0636" w:rsidRDefault="00EE0CAC" w:rsidP="00EE0CAC">
      <w:pPr>
        <w:pStyle w:val="Standard"/>
        <w:rPr>
          <w:rFonts w:asciiTheme="minorHAnsi" w:hAnsiTheme="minorHAnsi" w:cstheme="minorHAnsi"/>
          <w:sz w:val="28"/>
          <w:szCs w:val="28"/>
        </w:rPr>
      </w:pPr>
    </w:p>
    <w:p w14:paraId="77460C55" w14:textId="1CF3D1D5" w:rsidR="00EE0CAC" w:rsidRPr="007D0636" w:rsidRDefault="00EE0CAC" w:rsidP="00EE0CAC">
      <w:pPr>
        <w:pStyle w:val="Standard"/>
        <w:rPr>
          <w:rFonts w:asciiTheme="minorHAnsi" w:hAnsiTheme="minorHAnsi" w:cstheme="minorHAnsi"/>
          <w:sz w:val="28"/>
          <w:szCs w:val="28"/>
        </w:rPr>
      </w:pPr>
      <w:r w:rsidRPr="007D0636">
        <w:rPr>
          <w:rFonts w:asciiTheme="minorHAnsi" w:hAnsiTheme="minorHAnsi" w:cstheme="minorHAnsi"/>
          <w:sz w:val="28"/>
          <w:szCs w:val="28"/>
        </w:rPr>
        <w:t>All this is my reason for wishing you all a Very Happy New Year.</w:t>
      </w:r>
      <w:r w:rsidR="003529A2">
        <w:rPr>
          <w:rFonts w:asciiTheme="minorHAnsi" w:hAnsiTheme="minorHAnsi" w:cstheme="minorHAnsi"/>
          <w:sz w:val="28"/>
          <w:szCs w:val="28"/>
        </w:rPr>
        <w:t xml:space="preserve"> Ian.</w:t>
      </w:r>
    </w:p>
    <w:p w14:paraId="5553FE8E" w14:textId="77777777" w:rsidR="00EE0CAC" w:rsidRPr="007D0636" w:rsidRDefault="00EE0CAC" w:rsidP="00EE0CAC">
      <w:pPr>
        <w:pStyle w:val="Standard"/>
        <w:rPr>
          <w:rFonts w:asciiTheme="minorHAnsi" w:hAnsiTheme="minorHAnsi" w:cstheme="minorHAnsi"/>
          <w:sz w:val="28"/>
          <w:szCs w:val="28"/>
        </w:rPr>
      </w:pPr>
    </w:p>
    <w:p w14:paraId="12597A29" w14:textId="4F2E7722" w:rsidR="00EE0CAC" w:rsidRPr="007D0636" w:rsidRDefault="00EE0CAC" w:rsidP="00EE0CAC">
      <w:pPr>
        <w:pStyle w:val="Standard"/>
        <w:rPr>
          <w:rFonts w:asciiTheme="minorHAnsi" w:hAnsiTheme="minorHAnsi" w:cstheme="minorHAnsi"/>
          <w:sz w:val="28"/>
          <w:szCs w:val="28"/>
        </w:rPr>
      </w:pPr>
    </w:p>
    <w:p w14:paraId="0DB031F1" w14:textId="77777777" w:rsidR="00EE0CAC" w:rsidRPr="007D0636" w:rsidRDefault="00EE0CAC" w:rsidP="00EE0CAC">
      <w:pPr>
        <w:pStyle w:val="Standard"/>
        <w:rPr>
          <w:rFonts w:asciiTheme="minorHAnsi" w:hAnsiTheme="minorHAnsi" w:cstheme="minorHAnsi"/>
          <w:sz w:val="28"/>
          <w:szCs w:val="28"/>
        </w:rPr>
      </w:pPr>
    </w:p>
    <w:p w14:paraId="5B043E0A" w14:textId="77777777" w:rsidR="006C1299" w:rsidRPr="007D0636" w:rsidRDefault="006C1299" w:rsidP="00F00C5C">
      <w:pPr>
        <w:spacing w:after="0" w:line="240" w:lineRule="auto"/>
        <w:rPr>
          <w:rFonts w:eastAsia="Times New Roman" w:cstheme="minorHAnsi"/>
          <w:b/>
          <w:i/>
          <w:color w:val="990099"/>
          <w:sz w:val="28"/>
          <w:szCs w:val="28"/>
          <w:lang w:eastAsia="en-GB"/>
        </w:rPr>
      </w:pPr>
    </w:p>
    <w:p w14:paraId="72C15624" w14:textId="55AF9462" w:rsidR="00503FEE" w:rsidRPr="007D0636" w:rsidRDefault="00211A14" w:rsidP="00211A14">
      <w:pPr>
        <w:spacing w:after="0" w:line="240" w:lineRule="auto"/>
        <w:jc w:val="center"/>
        <w:rPr>
          <w:rFonts w:eastAsia="Times New Roman" w:cstheme="minorHAnsi"/>
          <w:b/>
          <w:i/>
          <w:color w:val="990099"/>
          <w:sz w:val="28"/>
          <w:szCs w:val="28"/>
          <w:lang w:eastAsia="en-GB"/>
        </w:rPr>
      </w:pPr>
      <w:r w:rsidRPr="007D0636">
        <w:rPr>
          <w:rFonts w:cstheme="minorHAnsi"/>
          <w:noProof/>
          <w:sz w:val="28"/>
          <w:szCs w:val="28"/>
          <w:lang w:eastAsia="en-GB"/>
        </w:rPr>
        <w:drawing>
          <wp:inline distT="0" distB="0" distL="0" distR="0" wp14:anchorId="57747723" wp14:editId="3120D573">
            <wp:extent cx="2595984" cy="1948070"/>
            <wp:effectExtent l="0" t="0" r="0" b="0"/>
            <wp:docPr id="3" name="Picture 3" descr="Trust, Faith, Encour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st, Faith, Encourag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480" cy="1950693"/>
                    </a:xfrm>
                    <a:prstGeom prst="rect">
                      <a:avLst/>
                    </a:prstGeom>
                    <a:noFill/>
                    <a:ln>
                      <a:noFill/>
                    </a:ln>
                  </pic:spPr>
                </pic:pic>
              </a:graphicData>
            </a:graphic>
          </wp:inline>
        </w:drawing>
      </w:r>
    </w:p>
    <w:p w14:paraId="7E129FAE" w14:textId="77777777" w:rsidR="00503FEE" w:rsidRPr="007D0636" w:rsidRDefault="00503FEE" w:rsidP="00F00C5C">
      <w:pPr>
        <w:spacing w:after="0" w:line="240" w:lineRule="auto"/>
        <w:rPr>
          <w:rFonts w:eastAsia="Times New Roman" w:cstheme="minorHAnsi"/>
          <w:b/>
          <w:i/>
          <w:color w:val="990099"/>
          <w:sz w:val="28"/>
          <w:szCs w:val="28"/>
          <w:lang w:eastAsia="en-GB"/>
        </w:rPr>
      </w:pPr>
    </w:p>
    <w:p w14:paraId="08035957" w14:textId="047D5739" w:rsidR="006C1299" w:rsidRPr="007D0636" w:rsidRDefault="006C1299" w:rsidP="006C1299">
      <w:pPr>
        <w:pStyle w:val="NormalWeb"/>
        <w:spacing w:before="0" w:beforeAutospacing="0" w:after="0" w:afterAutospacing="0"/>
        <w:jc w:val="center"/>
        <w:rPr>
          <w:rFonts w:asciiTheme="minorHAnsi" w:hAnsiTheme="minorHAnsi" w:cstheme="minorHAnsi"/>
          <w:b/>
          <w:i/>
          <w:sz w:val="28"/>
          <w:szCs w:val="28"/>
        </w:rPr>
      </w:pPr>
      <w:r w:rsidRPr="007D0636">
        <w:rPr>
          <w:rFonts w:asciiTheme="minorHAnsi" w:hAnsiTheme="minorHAnsi" w:cstheme="minorHAnsi"/>
          <w:b/>
          <w:i/>
          <w:sz w:val="28"/>
          <w:szCs w:val="28"/>
        </w:rPr>
        <w:t>With greetings</w:t>
      </w:r>
      <w:r w:rsidR="00ED37DA">
        <w:rPr>
          <w:rFonts w:asciiTheme="minorHAnsi" w:hAnsiTheme="minorHAnsi" w:cstheme="minorHAnsi"/>
          <w:b/>
          <w:i/>
          <w:sz w:val="28"/>
          <w:szCs w:val="28"/>
        </w:rPr>
        <w:t xml:space="preserve"> and Good Wishes for 2021</w:t>
      </w:r>
      <w:r w:rsidRPr="007D0636">
        <w:rPr>
          <w:rFonts w:asciiTheme="minorHAnsi" w:hAnsiTheme="minorHAnsi" w:cstheme="minorHAnsi"/>
          <w:b/>
          <w:i/>
          <w:sz w:val="28"/>
          <w:szCs w:val="28"/>
        </w:rPr>
        <w:t xml:space="preserve"> to you all from The Rector and Revd Helen</w:t>
      </w:r>
      <w:r w:rsidR="008763AF" w:rsidRPr="007D0636">
        <w:rPr>
          <w:rFonts w:asciiTheme="minorHAnsi" w:hAnsiTheme="minorHAnsi" w:cstheme="minorHAnsi"/>
          <w:b/>
          <w:i/>
          <w:sz w:val="28"/>
          <w:szCs w:val="28"/>
        </w:rPr>
        <w:t xml:space="preserve"> and from The Church Wardens Angela, </w:t>
      </w:r>
      <w:proofErr w:type="gramStart"/>
      <w:r w:rsidR="008763AF" w:rsidRPr="007D0636">
        <w:rPr>
          <w:rFonts w:asciiTheme="minorHAnsi" w:hAnsiTheme="minorHAnsi" w:cstheme="minorHAnsi"/>
          <w:b/>
          <w:i/>
          <w:sz w:val="28"/>
          <w:szCs w:val="28"/>
        </w:rPr>
        <w:t>Beverley</w:t>
      </w:r>
      <w:proofErr w:type="gramEnd"/>
      <w:r w:rsidR="008763AF" w:rsidRPr="007D0636">
        <w:rPr>
          <w:rFonts w:asciiTheme="minorHAnsi" w:hAnsiTheme="minorHAnsi" w:cstheme="minorHAnsi"/>
          <w:b/>
          <w:i/>
          <w:sz w:val="28"/>
          <w:szCs w:val="28"/>
        </w:rPr>
        <w:t xml:space="preserve"> and Colin.</w:t>
      </w:r>
    </w:p>
    <w:p w14:paraId="03870F8A" w14:textId="77777777" w:rsidR="006C1299" w:rsidRPr="007D0636" w:rsidRDefault="006C1299" w:rsidP="006C1299">
      <w:pPr>
        <w:pStyle w:val="NormalWeb"/>
        <w:spacing w:before="0" w:beforeAutospacing="0" w:after="0" w:afterAutospacing="0"/>
        <w:jc w:val="center"/>
        <w:rPr>
          <w:rFonts w:asciiTheme="minorHAnsi" w:hAnsiTheme="minorHAnsi" w:cstheme="minorHAnsi"/>
          <w:b/>
          <w:i/>
          <w:sz w:val="28"/>
          <w:szCs w:val="28"/>
        </w:rPr>
      </w:pPr>
    </w:p>
    <w:p w14:paraId="321162AF" w14:textId="0C5AD245" w:rsidR="00142B28" w:rsidRPr="007D0636" w:rsidRDefault="00142B28" w:rsidP="00921D43">
      <w:pPr>
        <w:pStyle w:val="NormalWeb"/>
        <w:spacing w:before="0" w:beforeAutospacing="0" w:after="0" w:afterAutospacing="0"/>
        <w:ind w:firstLine="720"/>
        <w:jc w:val="center"/>
        <w:rPr>
          <w:rFonts w:asciiTheme="minorHAnsi" w:hAnsiTheme="minorHAnsi" w:cstheme="minorHAnsi"/>
          <w:bCs/>
          <w:sz w:val="28"/>
          <w:szCs w:val="28"/>
        </w:rPr>
      </w:pPr>
    </w:p>
    <w:p w14:paraId="541DACCA" w14:textId="77777777" w:rsidR="009E39BD" w:rsidRPr="007D0636" w:rsidRDefault="009E39BD" w:rsidP="00921D43">
      <w:pPr>
        <w:pStyle w:val="NormalWeb"/>
        <w:spacing w:before="0" w:beforeAutospacing="0" w:after="0" w:afterAutospacing="0"/>
        <w:ind w:firstLine="720"/>
        <w:jc w:val="center"/>
        <w:rPr>
          <w:rFonts w:asciiTheme="minorHAnsi" w:hAnsiTheme="minorHAnsi" w:cstheme="minorHAnsi"/>
          <w:bCs/>
          <w:sz w:val="28"/>
          <w:szCs w:val="28"/>
        </w:rPr>
      </w:pPr>
    </w:p>
    <w:p w14:paraId="117A9ED2" w14:textId="77777777" w:rsidR="009E39BD" w:rsidRPr="007D0636" w:rsidRDefault="009E39BD" w:rsidP="00921D43">
      <w:pPr>
        <w:pStyle w:val="NormalWeb"/>
        <w:spacing w:before="0" w:beforeAutospacing="0" w:after="0" w:afterAutospacing="0"/>
        <w:ind w:firstLine="720"/>
        <w:jc w:val="center"/>
        <w:rPr>
          <w:rFonts w:asciiTheme="minorHAnsi" w:hAnsiTheme="minorHAnsi" w:cstheme="minorHAnsi"/>
          <w:bCs/>
          <w:sz w:val="28"/>
          <w:szCs w:val="28"/>
        </w:rPr>
      </w:pPr>
    </w:p>
    <w:p w14:paraId="2FB0A824" w14:textId="77777777" w:rsidR="00E14B7D" w:rsidRPr="007D0636" w:rsidRDefault="00E14B7D" w:rsidP="008254A4">
      <w:pPr>
        <w:pStyle w:val="NormalWeb"/>
        <w:spacing w:before="0" w:beforeAutospacing="0" w:after="0" w:afterAutospacing="0"/>
        <w:jc w:val="center"/>
        <w:rPr>
          <w:rFonts w:asciiTheme="minorHAnsi" w:hAnsiTheme="minorHAnsi" w:cstheme="minorHAnsi"/>
          <w:b/>
          <w:i/>
          <w:sz w:val="28"/>
          <w:szCs w:val="28"/>
        </w:rPr>
      </w:pPr>
    </w:p>
    <w:p w14:paraId="37280F7B" w14:textId="33C6AE8F" w:rsidR="00A0054A" w:rsidRPr="007D0636" w:rsidRDefault="0027289F" w:rsidP="002C5CCC">
      <w:pPr>
        <w:spacing w:after="0" w:line="240" w:lineRule="auto"/>
        <w:rPr>
          <w:rFonts w:cstheme="minorHAnsi"/>
          <w:i/>
          <w:sz w:val="28"/>
          <w:szCs w:val="28"/>
        </w:rPr>
      </w:pPr>
      <w:r w:rsidRPr="007D0636">
        <w:rPr>
          <w:rFonts w:cstheme="minorHAnsi"/>
          <w:i/>
          <w:sz w:val="28"/>
          <w:szCs w:val="28"/>
        </w:rPr>
        <w:t>Common Worship: Services and Prayers for the Church of England, material from which is included here, is copyright © The Archbishops'</w:t>
      </w:r>
      <w:r w:rsidR="00282BA1" w:rsidRPr="007D0636">
        <w:rPr>
          <w:rFonts w:cstheme="minorHAnsi"/>
          <w:i/>
          <w:sz w:val="28"/>
          <w:szCs w:val="28"/>
        </w:rPr>
        <w:t xml:space="preserve"> Council 2000 and published by </w:t>
      </w:r>
      <w:r w:rsidRPr="007D0636">
        <w:rPr>
          <w:rFonts w:cstheme="minorHAnsi"/>
          <w:i/>
          <w:sz w:val="28"/>
          <w:szCs w:val="28"/>
        </w:rPr>
        <w:t>Church House Publishing.</w:t>
      </w:r>
      <w:r w:rsidR="00497805" w:rsidRPr="007D0636">
        <w:rPr>
          <w:rFonts w:cstheme="minorHAnsi"/>
          <w:i/>
          <w:sz w:val="28"/>
          <w:szCs w:val="28"/>
        </w:rPr>
        <w:t xml:space="preserve"> Bible readings are taken from the New Revised Standard Version</w:t>
      </w:r>
      <w:r w:rsidR="00685B46" w:rsidRPr="007D0636">
        <w:rPr>
          <w:rFonts w:cstheme="minorHAnsi"/>
          <w:i/>
          <w:sz w:val="28"/>
          <w:szCs w:val="28"/>
        </w:rPr>
        <w:t xml:space="preserve">. </w:t>
      </w:r>
    </w:p>
    <w:sectPr w:rsidR="00A0054A" w:rsidRPr="007D0636" w:rsidSect="00875AAE">
      <w:footerReference w:type="default" r:id="rId9"/>
      <w:pgSz w:w="11906" w:h="16838"/>
      <w:pgMar w:top="1134" w:right="1134" w:bottom="1134" w:left="1134" w:header="709" w:footer="709" w:gutter="0"/>
      <w:pgBorders w:offsetFrom="page">
        <w:top w:val="thinThickSmallGap" w:sz="48" w:space="24" w:color="0070C0"/>
        <w:left w:val="thinThickSmallGap" w:sz="48" w:space="24" w:color="0070C0"/>
        <w:bottom w:val="thickThinSmallGap" w:sz="48" w:space="24" w:color="0070C0"/>
        <w:right w:val="thickThinSmallGap"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8C43" w14:textId="77777777" w:rsidR="0098625B" w:rsidRDefault="0098625B" w:rsidP="00EE1479">
      <w:pPr>
        <w:spacing w:after="0" w:line="240" w:lineRule="auto"/>
      </w:pPr>
      <w:r>
        <w:separator/>
      </w:r>
    </w:p>
  </w:endnote>
  <w:endnote w:type="continuationSeparator" w:id="0">
    <w:p w14:paraId="465D340E" w14:textId="77777777" w:rsidR="0098625B" w:rsidRDefault="0098625B"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39BB" w14:textId="7637F4A3" w:rsidR="00810E9B" w:rsidRDefault="00810E9B">
    <w:pPr>
      <w:pStyle w:val="Footer"/>
    </w:pPr>
  </w:p>
  <w:p w14:paraId="6978B18C" w14:textId="77777777" w:rsidR="00810E9B" w:rsidRDefault="0081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02CF" w14:textId="77777777" w:rsidR="0098625B" w:rsidRDefault="0098625B" w:rsidP="00EE1479">
      <w:pPr>
        <w:spacing w:after="0" w:line="240" w:lineRule="auto"/>
      </w:pPr>
      <w:r>
        <w:separator/>
      </w:r>
    </w:p>
  </w:footnote>
  <w:footnote w:type="continuationSeparator" w:id="0">
    <w:p w14:paraId="51DF053B" w14:textId="77777777" w:rsidR="0098625B" w:rsidRDefault="0098625B" w:rsidP="00EE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64"/>
    <w:rsid w:val="0000187D"/>
    <w:rsid w:val="00005C99"/>
    <w:rsid w:val="000110F5"/>
    <w:rsid w:val="00014B4C"/>
    <w:rsid w:val="00015F99"/>
    <w:rsid w:val="00022977"/>
    <w:rsid w:val="00024CD8"/>
    <w:rsid w:val="00032974"/>
    <w:rsid w:val="00036991"/>
    <w:rsid w:val="00044364"/>
    <w:rsid w:val="00067905"/>
    <w:rsid w:val="00072D98"/>
    <w:rsid w:val="00082DE1"/>
    <w:rsid w:val="00087BA9"/>
    <w:rsid w:val="000A120D"/>
    <w:rsid w:val="000B02F2"/>
    <w:rsid w:val="000B5A17"/>
    <w:rsid w:val="000C2B8B"/>
    <w:rsid w:val="000C7865"/>
    <w:rsid w:val="000D1BC6"/>
    <w:rsid w:val="000D545A"/>
    <w:rsid w:val="000E2BBA"/>
    <w:rsid w:val="000F6D33"/>
    <w:rsid w:val="00106EC3"/>
    <w:rsid w:val="0011502E"/>
    <w:rsid w:val="001155D4"/>
    <w:rsid w:val="00125999"/>
    <w:rsid w:val="0013167C"/>
    <w:rsid w:val="0013267E"/>
    <w:rsid w:val="00141F3B"/>
    <w:rsid w:val="00142B28"/>
    <w:rsid w:val="00146327"/>
    <w:rsid w:val="00151EAB"/>
    <w:rsid w:val="00160367"/>
    <w:rsid w:val="00181290"/>
    <w:rsid w:val="001928FA"/>
    <w:rsid w:val="00195832"/>
    <w:rsid w:val="00196114"/>
    <w:rsid w:val="001A1D69"/>
    <w:rsid w:val="001B13AF"/>
    <w:rsid w:val="001B48C3"/>
    <w:rsid w:val="001B76AC"/>
    <w:rsid w:val="001C1B2B"/>
    <w:rsid w:val="001C20C1"/>
    <w:rsid w:val="001D123A"/>
    <w:rsid w:val="001F36AB"/>
    <w:rsid w:val="00203AB4"/>
    <w:rsid w:val="00210BF7"/>
    <w:rsid w:val="00211A14"/>
    <w:rsid w:val="002254F2"/>
    <w:rsid w:val="0022658D"/>
    <w:rsid w:val="00227789"/>
    <w:rsid w:val="00234DC9"/>
    <w:rsid w:val="0025350C"/>
    <w:rsid w:val="00253E26"/>
    <w:rsid w:val="00257D05"/>
    <w:rsid w:val="00264D50"/>
    <w:rsid w:val="0027289F"/>
    <w:rsid w:val="00272F36"/>
    <w:rsid w:val="00282BA1"/>
    <w:rsid w:val="00287856"/>
    <w:rsid w:val="00290EBC"/>
    <w:rsid w:val="002A119B"/>
    <w:rsid w:val="002A20EA"/>
    <w:rsid w:val="002C277B"/>
    <w:rsid w:val="002C5CCC"/>
    <w:rsid w:val="002C6641"/>
    <w:rsid w:val="002D1D0E"/>
    <w:rsid w:val="002E2EA4"/>
    <w:rsid w:val="002E6447"/>
    <w:rsid w:val="002E6BA9"/>
    <w:rsid w:val="002F5A7C"/>
    <w:rsid w:val="002F6E63"/>
    <w:rsid w:val="003104D8"/>
    <w:rsid w:val="00331869"/>
    <w:rsid w:val="00331B89"/>
    <w:rsid w:val="0034141B"/>
    <w:rsid w:val="003422CE"/>
    <w:rsid w:val="003529A2"/>
    <w:rsid w:val="00370B89"/>
    <w:rsid w:val="003714D4"/>
    <w:rsid w:val="00374F95"/>
    <w:rsid w:val="00375305"/>
    <w:rsid w:val="00376A60"/>
    <w:rsid w:val="00376BAD"/>
    <w:rsid w:val="00382AAF"/>
    <w:rsid w:val="003937E8"/>
    <w:rsid w:val="00393EC7"/>
    <w:rsid w:val="003B7F60"/>
    <w:rsid w:val="003C3327"/>
    <w:rsid w:val="003C3A86"/>
    <w:rsid w:val="003C5AB2"/>
    <w:rsid w:val="003D6C55"/>
    <w:rsid w:val="003F28EE"/>
    <w:rsid w:val="003F334B"/>
    <w:rsid w:val="004123F6"/>
    <w:rsid w:val="004162B3"/>
    <w:rsid w:val="004346FD"/>
    <w:rsid w:val="00434728"/>
    <w:rsid w:val="004445EE"/>
    <w:rsid w:val="00447F1A"/>
    <w:rsid w:val="00462737"/>
    <w:rsid w:val="0047272A"/>
    <w:rsid w:val="00480003"/>
    <w:rsid w:val="00481A28"/>
    <w:rsid w:val="00482FB1"/>
    <w:rsid w:val="0049099B"/>
    <w:rsid w:val="00497805"/>
    <w:rsid w:val="004A277C"/>
    <w:rsid w:val="004A7205"/>
    <w:rsid w:val="004B7DA1"/>
    <w:rsid w:val="004C679F"/>
    <w:rsid w:val="004D7E8C"/>
    <w:rsid w:val="004F111C"/>
    <w:rsid w:val="00503FEE"/>
    <w:rsid w:val="00504BC3"/>
    <w:rsid w:val="00511192"/>
    <w:rsid w:val="00521382"/>
    <w:rsid w:val="00521D65"/>
    <w:rsid w:val="00524FCB"/>
    <w:rsid w:val="005378FF"/>
    <w:rsid w:val="005438F9"/>
    <w:rsid w:val="00554CB2"/>
    <w:rsid w:val="00555833"/>
    <w:rsid w:val="00566D00"/>
    <w:rsid w:val="00566F83"/>
    <w:rsid w:val="005673DA"/>
    <w:rsid w:val="005713C7"/>
    <w:rsid w:val="0057319F"/>
    <w:rsid w:val="0057601E"/>
    <w:rsid w:val="00583C10"/>
    <w:rsid w:val="005865BF"/>
    <w:rsid w:val="0059063E"/>
    <w:rsid w:val="00593EF1"/>
    <w:rsid w:val="005A245C"/>
    <w:rsid w:val="005A4251"/>
    <w:rsid w:val="005B24C1"/>
    <w:rsid w:val="005B69BC"/>
    <w:rsid w:val="005D55AB"/>
    <w:rsid w:val="005E3F58"/>
    <w:rsid w:val="005F2014"/>
    <w:rsid w:val="005F5AEC"/>
    <w:rsid w:val="00611B11"/>
    <w:rsid w:val="00611F66"/>
    <w:rsid w:val="00625138"/>
    <w:rsid w:val="00626E54"/>
    <w:rsid w:val="006349E6"/>
    <w:rsid w:val="00641EE5"/>
    <w:rsid w:val="00644241"/>
    <w:rsid w:val="00655B3F"/>
    <w:rsid w:val="0065699A"/>
    <w:rsid w:val="00662EE0"/>
    <w:rsid w:val="006701BD"/>
    <w:rsid w:val="00673565"/>
    <w:rsid w:val="00675C46"/>
    <w:rsid w:val="006761E4"/>
    <w:rsid w:val="00682A0A"/>
    <w:rsid w:val="00685B46"/>
    <w:rsid w:val="00686850"/>
    <w:rsid w:val="00691196"/>
    <w:rsid w:val="006A0208"/>
    <w:rsid w:val="006A1DAC"/>
    <w:rsid w:val="006A6376"/>
    <w:rsid w:val="006A7D21"/>
    <w:rsid w:val="006B591E"/>
    <w:rsid w:val="006C1299"/>
    <w:rsid w:val="006C3953"/>
    <w:rsid w:val="006C4B92"/>
    <w:rsid w:val="006D0470"/>
    <w:rsid w:val="006D437C"/>
    <w:rsid w:val="006E31AD"/>
    <w:rsid w:val="00702C36"/>
    <w:rsid w:val="00705423"/>
    <w:rsid w:val="00722074"/>
    <w:rsid w:val="0072290E"/>
    <w:rsid w:val="00724E13"/>
    <w:rsid w:val="00725DAB"/>
    <w:rsid w:val="00730C6A"/>
    <w:rsid w:val="00775293"/>
    <w:rsid w:val="0078635D"/>
    <w:rsid w:val="00787611"/>
    <w:rsid w:val="0079502A"/>
    <w:rsid w:val="00797699"/>
    <w:rsid w:val="007A116B"/>
    <w:rsid w:val="007A619D"/>
    <w:rsid w:val="007A7D00"/>
    <w:rsid w:val="007B23F0"/>
    <w:rsid w:val="007B37E1"/>
    <w:rsid w:val="007B4543"/>
    <w:rsid w:val="007C0F05"/>
    <w:rsid w:val="007C3A37"/>
    <w:rsid w:val="007D0636"/>
    <w:rsid w:val="007D32F3"/>
    <w:rsid w:val="007D4606"/>
    <w:rsid w:val="007D605D"/>
    <w:rsid w:val="007E1914"/>
    <w:rsid w:val="007E2A5E"/>
    <w:rsid w:val="00810E9B"/>
    <w:rsid w:val="008148EA"/>
    <w:rsid w:val="008254A4"/>
    <w:rsid w:val="008361D9"/>
    <w:rsid w:val="00845510"/>
    <w:rsid w:val="00847498"/>
    <w:rsid w:val="00852625"/>
    <w:rsid w:val="00861770"/>
    <w:rsid w:val="008748A1"/>
    <w:rsid w:val="00875AAE"/>
    <w:rsid w:val="008763AF"/>
    <w:rsid w:val="00876695"/>
    <w:rsid w:val="008915A0"/>
    <w:rsid w:val="008C5E17"/>
    <w:rsid w:val="008C7DC4"/>
    <w:rsid w:val="008D1339"/>
    <w:rsid w:val="008D46F4"/>
    <w:rsid w:val="008D6316"/>
    <w:rsid w:val="008E051A"/>
    <w:rsid w:val="008E37CB"/>
    <w:rsid w:val="008F2652"/>
    <w:rsid w:val="008F7F9A"/>
    <w:rsid w:val="00910FF2"/>
    <w:rsid w:val="00912491"/>
    <w:rsid w:val="00913580"/>
    <w:rsid w:val="009162BA"/>
    <w:rsid w:val="00921D43"/>
    <w:rsid w:val="0093697F"/>
    <w:rsid w:val="00937315"/>
    <w:rsid w:val="009542B0"/>
    <w:rsid w:val="0096510A"/>
    <w:rsid w:val="00966C3D"/>
    <w:rsid w:val="00967A72"/>
    <w:rsid w:val="00981B00"/>
    <w:rsid w:val="0098625B"/>
    <w:rsid w:val="0099312B"/>
    <w:rsid w:val="00994F1F"/>
    <w:rsid w:val="009A040C"/>
    <w:rsid w:val="009A48D0"/>
    <w:rsid w:val="009A566B"/>
    <w:rsid w:val="009C31EE"/>
    <w:rsid w:val="009C3F1C"/>
    <w:rsid w:val="009D0EBD"/>
    <w:rsid w:val="009E019D"/>
    <w:rsid w:val="009E1AB8"/>
    <w:rsid w:val="009E39BD"/>
    <w:rsid w:val="009F2202"/>
    <w:rsid w:val="009F614B"/>
    <w:rsid w:val="00A0054A"/>
    <w:rsid w:val="00A1163C"/>
    <w:rsid w:val="00A240D5"/>
    <w:rsid w:val="00A2417A"/>
    <w:rsid w:val="00A24FB4"/>
    <w:rsid w:val="00A26171"/>
    <w:rsid w:val="00A630C1"/>
    <w:rsid w:val="00A72EA0"/>
    <w:rsid w:val="00A7661A"/>
    <w:rsid w:val="00A76FA0"/>
    <w:rsid w:val="00A80239"/>
    <w:rsid w:val="00A853DA"/>
    <w:rsid w:val="00AB24CE"/>
    <w:rsid w:val="00AB7A19"/>
    <w:rsid w:val="00AC2039"/>
    <w:rsid w:val="00AC4010"/>
    <w:rsid w:val="00AD1E8F"/>
    <w:rsid w:val="00AE4EDA"/>
    <w:rsid w:val="00B054FB"/>
    <w:rsid w:val="00B153BD"/>
    <w:rsid w:val="00B20A43"/>
    <w:rsid w:val="00B20E97"/>
    <w:rsid w:val="00B221DB"/>
    <w:rsid w:val="00B32BB3"/>
    <w:rsid w:val="00B34D80"/>
    <w:rsid w:val="00B402EF"/>
    <w:rsid w:val="00B4138B"/>
    <w:rsid w:val="00B43740"/>
    <w:rsid w:val="00B44112"/>
    <w:rsid w:val="00B64287"/>
    <w:rsid w:val="00B66082"/>
    <w:rsid w:val="00B72656"/>
    <w:rsid w:val="00B81F91"/>
    <w:rsid w:val="00B91034"/>
    <w:rsid w:val="00B91AF0"/>
    <w:rsid w:val="00B967F2"/>
    <w:rsid w:val="00BA3605"/>
    <w:rsid w:val="00BC5BBD"/>
    <w:rsid w:val="00BC6862"/>
    <w:rsid w:val="00BC7479"/>
    <w:rsid w:val="00BE1A72"/>
    <w:rsid w:val="00BE3070"/>
    <w:rsid w:val="00BE3E07"/>
    <w:rsid w:val="00BF172F"/>
    <w:rsid w:val="00C1748F"/>
    <w:rsid w:val="00C25512"/>
    <w:rsid w:val="00C32D7C"/>
    <w:rsid w:val="00C51573"/>
    <w:rsid w:val="00C60D0D"/>
    <w:rsid w:val="00C610CF"/>
    <w:rsid w:val="00C61668"/>
    <w:rsid w:val="00C67E7C"/>
    <w:rsid w:val="00C75017"/>
    <w:rsid w:val="00C82B8E"/>
    <w:rsid w:val="00C8373F"/>
    <w:rsid w:val="00C87529"/>
    <w:rsid w:val="00CB431E"/>
    <w:rsid w:val="00CB551E"/>
    <w:rsid w:val="00CC3915"/>
    <w:rsid w:val="00CD3C7A"/>
    <w:rsid w:val="00CD6765"/>
    <w:rsid w:val="00D0206E"/>
    <w:rsid w:val="00D02EC6"/>
    <w:rsid w:val="00D07BAD"/>
    <w:rsid w:val="00D13569"/>
    <w:rsid w:val="00D15CA2"/>
    <w:rsid w:val="00D1774F"/>
    <w:rsid w:val="00D17F2D"/>
    <w:rsid w:val="00D20FDC"/>
    <w:rsid w:val="00D332D5"/>
    <w:rsid w:val="00D42B4F"/>
    <w:rsid w:val="00D50BAF"/>
    <w:rsid w:val="00D63E8C"/>
    <w:rsid w:val="00D66D57"/>
    <w:rsid w:val="00D73513"/>
    <w:rsid w:val="00D75105"/>
    <w:rsid w:val="00D75CE7"/>
    <w:rsid w:val="00D815C4"/>
    <w:rsid w:val="00D81B32"/>
    <w:rsid w:val="00D907D7"/>
    <w:rsid w:val="00D9522B"/>
    <w:rsid w:val="00DA255C"/>
    <w:rsid w:val="00DA27F3"/>
    <w:rsid w:val="00DA4902"/>
    <w:rsid w:val="00DA5364"/>
    <w:rsid w:val="00DA5B96"/>
    <w:rsid w:val="00DA6D52"/>
    <w:rsid w:val="00DB1AE7"/>
    <w:rsid w:val="00DC3FD1"/>
    <w:rsid w:val="00DE44D2"/>
    <w:rsid w:val="00DE576B"/>
    <w:rsid w:val="00DF0E75"/>
    <w:rsid w:val="00DF32B2"/>
    <w:rsid w:val="00DF3AEA"/>
    <w:rsid w:val="00E05690"/>
    <w:rsid w:val="00E118DE"/>
    <w:rsid w:val="00E138D8"/>
    <w:rsid w:val="00E14B7D"/>
    <w:rsid w:val="00E17B43"/>
    <w:rsid w:val="00E24936"/>
    <w:rsid w:val="00E26031"/>
    <w:rsid w:val="00E31D77"/>
    <w:rsid w:val="00E32059"/>
    <w:rsid w:val="00E40720"/>
    <w:rsid w:val="00E47EB2"/>
    <w:rsid w:val="00E539D4"/>
    <w:rsid w:val="00E5495B"/>
    <w:rsid w:val="00E62DF4"/>
    <w:rsid w:val="00E64D28"/>
    <w:rsid w:val="00E7487C"/>
    <w:rsid w:val="00E76C57"/>
    <w:rsid w:val="00E77775"/>
    <w:rsid w:val="00E779BE"/>
    <w:rsid w:val="00E95356"/>
    <w:rsid w:val="00E95954"/>
    <w:rsid w:val="00EA1505"/>
    <w:rsid w:val="00EA2D5B"/>
    <w:rsid w:val="00EB1357"/>
    <w:rsid w:val="00EB30BC"/>
    <w:rsid w:val="00EB4C8E"/>
    <w:rsid w:val="00EC3FA6"/>
    <w:rsid w:val="00EC4AFC"/>
    <w:rsid w:val="00ED37DA"/>
    <w:rsid w:val="00ED721D"/>
    <w:rsid w:val="00EE0CAC"/>
    <w:rsid w:val="00EE1479"/>
    <w:rsid w:val="00EF752A"/>
    <w:rsid w:val="00F00C5C"/>
    <w:rsid w:val="00F04963"/>
    <w:rsid w:val="00F17250"/>
    <w:rsid w:val="00F72527"/>
    <w:rsid w:val="00F74602"/>
    <w:rsid w:val="00F84768"/>
    <w:rsid w:val="00F91266"/>
    <w:rsid w:val="00F95FE9"/>
    <w:rsid w:val="00FA07F4"/>
    <w:rsid w:val="00FA4CC8"/>
    <w:rsid w:val="00FC3712"/>
    <w:rsid w:val="00FC4D58"/>
    <w:rsid w:val="00FD2518"/>
    <w:rsid w:val="00FE2BA4"/>
    <w:rsid w:val="00FE5296"/>
    <w:rsid w:val="00FE78BD"/>
    <w:rsid w:val="00FF1E3B"/>
    <w:rsid w:val="00FF2687"/>
    <w:rsid w:val="00FF2DCC"/>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15:docId w15:val="{2C8E2FC1-8DAC-4E63-AB4F-11C74EF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 w:type="paragraph" w:customStyle="1" w:styleId="vein">
    <w:name w:val="vein"/>
    <w:basedOn w:val="Normal"/>
    <w:rsid w:val="00810E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EE0C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974">
      <w:bodyDiv w:val="1"/>
      <w:marLeft w:val="0"/>
      <w:marRight w:val="0"/>
      <w:marTop w:val="0"/>
      <w:marBottom w:val="0"/>
      <w:divBdr>
        <w:top w:val="none" w:sz="0" w:space="0" w:color="auto"/>
        <w:left w:val="none" w:sz="0" w:space="0" w:color="auto"/>
        <w:bottom w:val="none" w:sz="0" w:space="0" w:color="auto"/>
        <w:right w:val="none" w:sz="0" w:space="0" w:color="auto"/>
      </w:divBdr>
      <w:divsChild>
        <w:div w:id="1575046606">
          <w:marLeft w:val="0"/>
          <w:marRight w:val="0"/>
          <w:marTop w:val="0"/>
          <w:marBottom w:val="0"/>
          <w:divBdr>
            <w:top w:val="none" w:sz="0" w:space="0" w:color="auto"/>
            <w:left w:val="none" w:sz="0" w:space="0" w:color="auto"/>
            <w:bottom w:val="none" w:sz="0" w:space="0" w:color="auto"/>
            <w:right w:val="none" w:sz="0" w:space="0" w:color="auto"/>
          </w:divBdr>
        </w:div>
      </w:divsChild>
    </w:div>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88746529">
      <w:bodyDiv w:val="1"/>
      <w:marLeft w:val="0"/>
      <w:marRight w:val="0"/>
      <w:marTop w:val="0"/>
      <w:marBottom w:val="0"/>
      <w:divBdr>
        <w:top w:val="none" w:sz="0" w:space="0" w:color="auto"/>
        <w:left w:val="none" w:sz="0" w:space="0" w:color="auto"/>
        <w:bottom w:val="none" w:sz="0" w:space="0" w:color="auto"/>
        <w:right w:val="none" w:sz="0" w:space="0" w:color="auto"/>
      </w:divBdr>
      <w:divsChild>
        <w:div w:id="6030203">
          <w:marLeft w:val="0"/>
          <w:marRight w:val="0"/>
          <w:marTop w:val="0"/>
          <w:marBottom w:val="0"/>
          <w:divBdr>
            <w:top w:val="none" w:sz="0" w:space="0" w:color="auto"/>
            <w:left w:val="none" w:sz="0" w:space="0" w:color="auto"/>
            <w:bottom w:val="none" w:sz="0" w:space="0" w:color="auto"/>
            <w:right w:val="none" w:sz="0" w:space="0" w:color="auto"/>
          </w:divBdr>
        </w:div>
      </w:divsChild>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06126404">
      <w:bodyDiv w:val="1"/>
      <w:marLeft w:val="0"/>
      <w:marRight w:val="0"/>
      <w:marTop w:val="0"/>
      <w:marBottom w:val="0"/>
      <w:divBdr>
        <w:top w:val="none" w:sz="0" w:space="0" w:color="auto"/>
        <w:left w:val="none" w:sz="0" w:space="0" w:color="auto"/>
        <w:bottom w:val="none" w:sz="0" w:space="0" w:color="auto"/>
        <w:right w:val="none" w:sz="0" w:space="0" w:color="auto"/>
      </w:divBdr>
    </w:div>
    <w:div w:id="1094743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081">
          <w:marLeft w:val="0"/>
          <w:marRight w:val="0"/>
          <w:marTop w:val="0"/>
          <w:marBottom w:val="0"/>
          <w:divBdr>
            <w:top w:val="none" w:sz="0" w:space="0" w:color="auto"/>
            <w:left w:val="none" w:sz="0" w:space="0" w:color="auto"/>
            <w:bottom w:val="none" w:sz="0" w:space="0" w:color="auto"/>
            <w:right w:val="none" w:sz="0" w:space="0" w:color="auto"/>
          </w:divBdr>
        </w:div>
        <w:div w:id="931208521">
          <w:marLeft w:val="0"/>
          <w:marRight w:val="0"/>
          <w:marTop w:val="0"/>
          <w:marBottom w:val="0"/>
          <w:divBdr>
            <w:top w:val="none" w:sz="0" w:space="0" w:color="auto"/>
            <w:left w:val="none" w:sz="0" w:space="0" w:color="auto"/>
            <w:bottom w:val="none" w:sz="0" w:space="0" w:color="auto"/>
            <w:right w:val="none" w:sz="0" w:space="0" w:color="auto"/>
          </w:divBdr>
        </w:div>
      </w:divsChild>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6675264">
      <w:bodyDiv w:val="1"/>
      <w:marLeft w:val="0"/>
      <w:marRight w:val="0"/>
      <w:marTop w:val="0"/>
      <w:marBottom w:val="0"/>
      <w:divBdr>
        <w:top w:val="none" w:sz="0" w:space="0" w:color="auto"/>
        <w:left w:val="none" w:sz="0" w:space="0" w:color="auto"/>
        <w:bottom w:val="none" w:sz="0" w:space="0" w:color="auto"/>
        <w:right w:val="none" w:sz="0" w:space="0" w:color="auto"/>
      </w:divBdr>
      <w:divsChild>
        <w:div w:id="482283665">
          <w:marLeft w:val="0"/>
          <w:marRight w:val="0"/>
          <w:marTop w:val="0"/>
          <w:marBottom w:val="0"/>
          <w:divBdr>
            <w:top w:val="none" w:sz="0" w:space="0" w:color="auto"/>
            <w:left w:val="none" w:sz="0" w:space="0" w:color="auto"/>
            <w:bottom w:val="none" w:sz="0" w:space="0" w:color="auto"/>
            <w:right w:val="none" w:sz="0" w:space="0" w:color="auto"/>
          </w:divBdr>
        </w:div>
      </w:divsChild>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80123043">
      <w:bodyDiv w:val="1"/>
      <w:marLeft w:val="0"/>
      <w:marRight w:val="0"/>
      <w:marTop w:val="0"/>
      <w:marBottom w:val="0"/>
      <w:divBdr>
        <w:top w:val="none" w:sz="0" w:space="0" w:color="auto"/>
        <w:left w:val="none" w:sz="0" w:space="0" w:color="auto"/>
        <w:bottom w:val="none" w:sz="0" w:space="0" w:color="auto"/>
        <w:right w:val="none" w:sz="0" w:space="0" w:color="auto"/>
      </w:divBdr>
      <w:divsChild>
        <w:div w:id="209267592">
          <w:marLeft w:val="0"/>
          <w:marRight w:val="0"/>
          <w:marTop w:val="0"/>
          <w:marBottom w:val="0"/>
          <w:divBdr>
            <w:top w:val="none" w:sz="0" w:space="0" w:color="auto"/>
            <w:left w:val="none" w:sz="0" w:space="0" w:color="auto"/>
            <w:bottom w:val="none" w:sz="0" w:space="0" w:color="auto"/>
            <w:right w:val="none" w:sz="0" w:space="0" w:color="auto"/>
          </w:divBdr>
        </w:div>
      </w:divsChild>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43685828">
      <w:bodyDiv w:val="1"/>
      <w:marLeft w:val="0"/>
      <w:marRight w:val="0"/>
      <w:marTop w:val="0"/>
      <w:marBottom w:val="0"/>
      <w:divBdr>
        <w:top w:val="none" w:sz="0" w:space="0" w:color="auto"/>
        <w:left w:val="none" w:sz="0" w:space="0" w:color="auto"/>
        <w:bottom w:val="none" w:sz="0" w:space="0" w:color="auto"/>
        <w:right w:val="none" w:sz="0" w:space="0" w:color="auto"/>
      </w:divBdr>
      <w:divsChild>
        <w:div w:id="1309558666">
          <w:marLeft w:val="0"/>
          <w:marRight w:val="0"/>
          <w:marTop w:val="0"/>
          <w:marBottom w:val="0"/>
          <w:divBdr>
            <w:top w:val="none" w:sz="0" w:space="0" w:color="auto"/>
            <w:left w:val="none" w:sz="0" w:space="0" w:color="auto"/>
            <w:bottom w:val="none" w:sz="0" w:space="0" w:color="auto"/>
            <w:right w:val="none" w:sz="0" w:space="0" w:color="auto"/>
          </w:divBdr>
        </w:div>
        <w:div w:id="968128459">
          <w:marLeft w:val="0"/>
          <w:marRight w:val="0"/>
          <w:marTop w:val="0"/>
          <w:marBottom w:val="0"/>
          <w:divBdr>
            <w:top w:val="none" w:sz="0" w:space="0" w:color="auto"/>
            <w:left w:val="none" w:sz="0" w:space="0" w:color="auto"/>
            <w:bottom w:val="none" w:sz="0" w:space="0" w:color="auto"/>
            <w:right w:val="none" w:sz="0" w:space="0" w:color="auto"/>
          </w:divBdr>
        </w:div>
      </w:divsChild>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75135772">
      <w:bodyDiv w:val="1"/>
      <w:marLeft w:val="0"/>
      <w:marRight w:val="0"/>
      <w:marTop w:val="0"/>
      <w:marBottom w:val="0"/>
      <w:divBdr>
        <w:top w:val="none" w:sz="0" w:space="0" w:color="auto"/>
        <w:left w:val="none" w:sz="0" w:space="0" w:color="auto"/>
        <w:bottom w:val="none" w:sz="0" w:space="0" w:color="auto"/>
        <w:right w:val="none" w:sz="0" w:space="0" w:color="auto"/>
      </w:divBdr>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2348060">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25283366">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05344687">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61340409">
      <w:bodyDiv w:val="1"/>
      <w:marLeft w:val="0"/>
      <w:marRight w:val="0"/>
      <w:marTop w:val="0"/>
      <w:marBottom w:val="0"/>
      <w:divBdr>
        <w:top w:val="none" w:sz="0" w:space="0" w:color="auto"/>
        <w:left w:val="none" w:sz="0" w:space="0" w:color="auto"/>
        <w:bottom w:val="none" w:sz="0" w:space="0" w:color="auto"/>
        <w:right w:val="none" w:sz="0" w:space="0" w:color="auto"/>
      </w:divBdr>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4447381">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579828264">
      <w:bodyDiv w:val="1"/>
      <w:marLeft w:val="0"/>
      <w:marRight w:val="0"/>
      <w:marTop w:val="0"/>
      <w:marBottom w:val="0"/>
      <w:divBdr>
        <w:top w:val="none" w:sz="0" w:space="0" w:color="auto"/>
        <w:left w:val="none" w:sz="0" w:space="0" w:color="auto"/>
        <w:bottom w:val="none" w:sz="0" w:space="0" w:color="auto"/>
        <w:right w:val="none" w:sz="0" w:space="0" w:color="auto"/>
      </w:divBdr>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27130098">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47969622">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31026614">
      <w:bodyDiv w:val="1"/>
      <w:marLeft w:val="0"/>
      <w:marRight w:val="0"/>
      <w:marTop w:val="0"/>
      <w:marBottom w:val="0"/>
      <w:divBdr>
        <w:top w:val="none" w:sz="0" w:space="0" w:color="auto"/>
        <w:left w:val="none" w:sz="0" w:space="0" w:color="auto"/>
        <w:bottom w:val="none" w:sz="0" w:space="0" w:color="auto"/>
        <w:right w:val="none" w:sz="0" w:space="0" w:color="auto"/>
      </w:divBdr>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877820069">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30042793">
      <w:bodyDiv w:val="1"/>
      <w:marLeft w:val="0"/>
      <w:marRight w:val="0"/>
      <w:marTop w:val="0"/>
      <w:marBottom w:val="0"/>
      <w:divBdr>
        <w:top w:val="none" w:sz="0" w:space="0" w:color="auto"/>
        <w:left w:val="none" w:sz="0" w:space="0" w:color="auto"/>
        <w:bottom w:val="none" w:sz="0" w:space="0" w:color="auto"/>
        <w:right w:val="none" w:sz="0" w:space="0" w:color="auto"/>
      </w:divBdr>
    </w:div>
    <w:div w:id="930352427">
      <w:bodyDiv w:val="1"/>
      <w:marLeft w:val="0"/>
      <w:marRight w:val="0"/>
      <w:marTop w:val="0"/>
      <w:marBottom w:val="0"/>
      <w:divBdr>
        <w:top w:val="none" w:sz="0" w:space="0" w:color="auto"/>
        <w:left w:val="none" w:sz="0" w:space="0" w:color="auto"/>
        <w:bottom w:val="none" w:sz="0" w:space="0" w:color="auto"/>
        <w:right w:val="none" w:sz="0" w:space="0" w:color="auto"/>
      </w:divBdr>
      <w:divsChild>
        <w:div w:id="180123388">
          <w:marLeft w:val="0"/>
          <w:marRight w:val="0"/>
          <w:marTop w:val="0"/>
          <w:marBottom w:val="0"/>
          <w:divBdr>
            <w:top w:val="none" w:sz="0" w:space="0" w:color="auto"/>
            <w:left w:val="none" w:sz="0" w:space="0" w:color="auto"/>
            <w:bottom w:val="none" w:sz="0" w:space="0" w:color="auto"/>
            <w:right w:val="none" w:sz="0" w:space="0" w:color="auto"/>
          </w:divBdr>
        </w:div>
        <w:div w:id="1400833032">
          <w:marLeft w:val="0"/>
          <w:marRight w:val="0"/>
          <w:marTop w:val="0"/>
          <w:marBottom w:val="0"/>
          <w:divBdr>
            <w:top w:val="none" w:sz="0" w:space="0" w:color="auto"/>
            <w:left w:val="none" w:sz="0" w:space="0" w:color="auto"/>
            <w:bottom w:val="none" w:sz="0" w:space="0" w:color="auto"/>
            <w:right w:val="none" w:sz="0" w:space="0" w:color="auto"/>
          </w:divBdr>
        </w:div>
      </w:divsChild>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157186210">
      <w:bodyDiv w:val="1"/>
      <w:marLeft w:val="0"/>
      <w:marRight w:val="0"/>
      <w:marTop w:val="0"/>
      <w:marBottom w:val="0"/>
      <w:divBdr>
        <w:top w:val="none" w:sz="0" w:space="0" w:color="auto"/>
        <w:left w:val="none" w:sz="0" w:space="0" w:color="auto"/>
        <w:bottom w:val="none" w:sz="0" w:space="0" w:color="auto"/>
        <w:right w:val="none" w:sz="0" w:space="0" w:color="auto"/>
      </w:divBdr>
    </w:div>
    <w:div w:id="1200439353">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10534888">
      <w:bodyDiv w:val="1"/>
      <w:marLeft w:val="0"/>
      <w:marRight w:val="0"/>
      <w:marTop w:val="0"/>
      <w:marBottom w:val="0"/>
      <w:divBdr>
        <w:top w:val="none" w:sz="0" w:space="0" w:color="auto"/>
        <w:left w:val="none" w:sz="0" w:space="0" w:color="auto"/>
        <w:bottom w:val="none" w:sz="0" w:space="0" w:color="auto"/>
        <w:right w:val="none" w:sz="0" w:space="0" w:color="auto"/>
      </w:divBdr>
      <w:divsChild>
        <w:div w:id="513224792">
          <w:marLeft w:val="0"/>
          <w:marRight w:val="0"/>
          <w:marTop w:val="0"/>
          <w:marBottom w:val="0"/>
          <w:divBdr>
            <w:top w:val="none" w:sz="0" w:space="0" w:color="auto"/>
            <w:left w:val="none" w:sz="0" w:space="0" w:color="auto"/>
            <w:bottom w:val="none" w:sz="0" w:space="0" w:color="auto"/>
            <w:right w:val="none" w:sz="0" w:space="0" w:color="auto"/>
          </w:divBdr>
        </w:div>
        <w:div w:id="588125321">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1599348">
      <w:bodyDiv w:val="1"/>
      <w:marLeft w:val="0"/>
      <w:marRight w:val="0"/>
      <w:marTop w:val="0"/>
      <w:marBottom w:val="0"/>
      <w:divBdr>
        <w:top w:val="none" w:sz="0" w:space="0" w:color="auto"/>
        <w:left w:val="none" w:sz="0" w:space="0" w:color="auto"/>
        <w:bottom w:val="none" w:sz="0" w:space="0" w:color="auto"/>
        <w:right w:val="none" w:sz="0" w:space="0" w:color="auto"/>
      </w:divBdr>
      <w:divsChild>
        <w:div w:id="585698317">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45979152">
      <w:bodyDiv w:val="1"/>
      <w:marLeft w:val="0"/>
      <w:marRight w:val="0"/>
      <w:marTop w:val="0"/>
      <w:marBottom w:val="0"/>
      <w:divBdr>
        <w:top w:val="none" w:sz="0" w:space="0" w:color="auto"/>
        <w:left w:val="none" w:sz="0" w:space="0" w:color="auto"/>
        <w:bottom w:val="none" w:sz="0" w:space="0" w:color="auto"/>
        <w:right w:val="none" w:sz="0" w:space="0" w:color="auto"/>
      </w:divBdr>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373117731">
      <w:bodyDiv w:val="1"/>
      <w:marLeft w:val="0"/>
      <w:marRight w:val="0"/>
      <w:marTop w:val="0"/>
      <w:marBottom w:val="0"/>
      <w:divBdr>
        <w:top w:val="none" w:sz="0" w:space="0" w:color="auto"/>
        <w:left w:val="none" w:sz="0" w:space="0" w:color="auto"/>
        <w:bottom w:val="none" w:sz="0" w:space="0" w:color="auto"/>
        <w:right w:val="none" w:sz="0" w:space="0" w:color="auto"/>
      </w:divBdr>
    </w:div>
    <w:div w:id="1398433821">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0000597">
      <w:bodyDiv w:val="1"/>
      <w:marLeft w:val="0"/>
      <w:marRight w:val="0"/>
      <w:marTop w:val="0"/>
      <w:marBottom w:val="0"/>
      <w:divBdr>
        <w:top w:val="none" w:sz="0" w:space="0" w:color="auto"/>
        <w:left w:val="none" w:sz="0" w:space="0" w:color="auto"/>
        <w:bottom w:val="none" w:sz="0" w:space="0" w:color="auto"/>
        <w:right w:val="none" w:sz="0" w:space="0" w:color="auto"/>
      </w:divBdr>
      <w:divsChild>
        <w:div w:id="23210715">
          <w:marLeft w:val="0"/>
          <w:marRight w:val="0"/>
          <w:marTop w:val="0"/>
          <w:marBottom w:val="0"/>
          <w:divBdr>
            <w:top w:val="none" w:sz="0" w:space="0" w:color="auto"/>
            <w:left w:val="none" w:sz="0" w:space="0" w:color="auto"/>
            <w:bottom w:val="none" w:sz="0" w:space="0" w:color="auto"/>
            <w:right w:val="none" w:sz="0" w:space="0" w:color="auto"/>
          </w:divBdr>
        </w:div>
        <w:div w:id="496071767">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40104329">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621028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0800614">
      <w:bodyDiv w:val="1"/>
      <w:marLeft w:val="0"/>
      <w:marRight w:val="0"/>
      <w:marTop w:val="0"/>
      <w:marBottom w:val="0"/>
      <w:divBdr>
        <w:top w:val="none" w:sz="0" w:space="0" w:color="auto"/>
        <w:left w:val="none" w:sz="0" w:space="0" w:color="auto"/>
        <w:bottom w:val="none" w:sz="0" w:space="0" w:color="auto"/>
        <w:right w:val="none" w:sz="0" w:space="0" w:color="auto"/>
      </w:divBdr>
      <w:divsChild>
        <w:div w:id="123698233">
          <w:marLeft w:val="0"/>
          <w:marRight w:val="0"/>
          <w:marTop w:val="0"/>
          <w:marBottom w:val="0"/>
          <w:divBdr>
            <w:top w:val="none" w:sz="0" w:space="0" w:color="auto"/>
            <w:left w:val="none" w:sz="0" w:space="0" w:color="auto"/>
            <w:bottom w:val="none" w:sz="0" w:space="0" w:color="auto"/>
            <w:right w:val="none" w:sz="0" w:space="0" w:color="auto"/>
          </w:divBdr>
        </w:div>
        <w:div w:id="1423448366">
          <w:marLeft w:val="0"/>
          <w:marRight w:val="0"/>
          <w:marTop w:val="0"/>
          <w:marBottom w:val="0"/>
          <w:divBdr>
            <w:top w:val="none" w:sz="0" w:space="0" w:color="auto"/>
            <w:left w:val="none" w:sz="0" w:space="0" w:color="auto"/>
            <w:bottom w:val="none" w:sz="0" w:space="0" w:color="auto"/>
            <w:right w:val="none" w:sz="0" w:space="0" w:color="auto"/>
          </w:divBdr>
        </w:div>
        <w:div w:id="254020064">
          <w:marLeft w:val="0"/>
          <w:marRight w:val="0"/>
          <w:marTop w:val="0"/>
          <w:marBottom w:val="0"/>
          <w:divBdr>
            <w:top w:val="none" w:sz="0" w:space="0" w:color="auto"/>
            <w:left w:val="none" w:sz="0" w:space="0" w:color="auto"/>
            <w:bottom w:val="none" w:sz="0" w:space="0" w:color="auto"/>
            <w:right w:val="none" w:sz="0" w:space="0" w:color="auto"/>
          </w:divBdr>
        </w:div>
      </w:divsChild>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596860622">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29122039">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37447645">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51057714">
      <w:bodyDiv w:val="1"/>
      <w:marLeft w:val="0"/>
      <w:marRight w:val="0"/>
      <w:marTop w:val="0"/>
      <w:marBottom w:val="0"/>
      <w:divBdr>
        <w:top w:val="none" w:sz="0" w:space="0" w:color="auto"/>
        <w:left w:val="none" w:sz="0" w:space="0" w:color="auto"/>
        <w:bottom w:val="none" w:sz="0" w:space="0" w:color="auto"/>
        <w:right w:val="none" w:sz="0" w:space="0" w:color="auto"/>
      </w:divBdr>
    </w:div>
    <w:div w:id="1655790521">
      <w:bodyDiv w:val="1"/>
      <w:marLeft w:val="0"/>
      <w:marRight w:val="0"/>
      <w:marTop w:val="0"/>
      <w:marBottom w:val="0"/>
      <w:divBdr>
        <w:top w:val="none" w:sz="0" w:space="0" w:color="auto"/>
        <w:left w:val="none" w:sz="0" w:space="0" w:color="auto"/>
        <w:bottom w:val="none" w:sz="0" w:space="0" w:color="auto"/>
        <w:right w:val="none" w:sz="0" w:space="0" w:color="auto"/>
      </w:divBdr>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0107183">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28146269">
      <w:bodyDiv w:val="1"/>
      <w:marLeft w:val="0"/>
      <w:marRight w:val="0"/>
      <w:marTop w:val="0"/>
      <w:marBottom w:val="0"/>
      <w:divBdr>
        <w:top w:val="none" w:sz="0" w:space="0" w:color="auto"/>
        <w:left w:val="none" w:sz="0" w:space="0" w:color="auto"/>
        <w:bottom w:val="none" w:sz="0" w:space="0" w:color="auto"/>
        <w:right w:val="none" w:sz="0" w:space="0" w:color="auto"/>
      </w:divBdr>
      <w:divsChild>
        <w:div w:id="1324703542">
          <w:marLeft w:val="0"/>
          <w:marRight w:val="0"/>
          <w:marTop w:val="0"/>
          <w:marBottom w:val="0"/>
          <w:divBdr>
            <w:top w:val="none" w:sz="0" w:space="0" w:color="auto"/>
            <w:left w:val="none" w:sz="0" w:space="0" w:color="auto"/>
            <w:bottom w:val="none" w:sz="0" w:space="0" w:color="auto"/>
            <w:right w:val="none" w:sz="0" w:space="0" w:color="auto"/>
          </w:divBdr>
        </w:div>
        <w:div w:id="1918249069">
          <w:marLeft w:val="0"/>
          <w:marRight w:val="0"/>
          <w:marTop w:val="0"/>
          <w:marBottom w:val="0"/>
          <w:divBdr>
            <w:top w:val="none" w:sz="0" w:space="0" w:color="auto"/>
            <w:left w:val="none" w:sz="0" w:space="0" w:color="auto"/>
            <w:bottom w:val="none" w:sz="0" w:space="0" w:color="auto"/>
            <w:right w:val="none" w:sz="0" w:space="0" w:color="auto"/>
          </w:divBdr>
        </w:div>
      </w:divsChild>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43717652">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891573003">
      <w:bodyDiv w:val="1"/>
      <w:marLeft w:val="0"/>
      <w:marRight w:val="0"/>
      <w:marTop w:val="0"/>
      <w:marBottom w:val="0"/>
      <w:divBdr>
        <w:top w:val="none" w:sz="0" w:space="0" w:color="auto"/>
        <w:left w:val="none" w:sz="0" w:space="0" w:color="auto"/>
        <w:bottom w:val="none" w:sz="0" w:space="0" w:color="auto"/>
        <w:right w:val="none" w:sz="0" w:space="0" w:color="auto"/>
      </w:divBdr>
    </w:div>
    <w:div w:id="1910800150">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63806899">
      <w:bodyDiv w:val="1"/>
      <w:marLeft w:val="0"/>
      <w:marRight w:val="0"/>
      <w:marTop w:val="0"/>
      <w:marBottom w:val="0"/>
      <w:divBdr>
        <w:top w:val="none" w:sz="0" w:space="0" w:color="auto"/>
        <w:left w:val="none" w:sz="0" w:space="0" w:color="auto"/>
        <w:bottom w:val="none" w:sz="0" w:space="0" w:color="auto"/>
        <w:right w:val="none" w:sz="0" w:space="0" w:color="auto"/>
      </w:divBdr>
      <w:divsChild>
        <w:div w:id="703560485">
          <w:marLeft w:val="0"/>
          <w:marRight w:val="0"/>
          <w:marTop w:val="0"/>
          <w:marBottom w:val="0"/>
          <w:divBdr>
            <w:top w:val="none" w:sz="0" w:space="0" w:color="auto"/>
            <w:left w:val="none" w:sz="0" w:space="0" w:color="auto"/>
            <w:bottom w:val="none" w:sz="0" w:space="0" w:color="auto"/>
            <w:right w:val="none" w:sz="0" w:space="0" w:color="auto"/>
          </w:divBdr>
        </w:div>
        <w:div w:id="570044309">
          <w:marLeft w:val="0"/>
          <w:marRight w:val="0"/>
          <w:marTop w:val="0"/>
          <w:marBottom w:val="0"/>
          <w:divBdr>
            <w:top w:val="none" w:sz="0" w:space="0" w:color="auto"/>
            <w:left w:val="none" w:sz="0" w:space="0" w:color="auto"/>
            <w:bottom w:val="none" w:sz="0" w:space="0" w:color="auto"/>
            <w:right w:val="none" w:sz="0" w:space="0" w:color="auto"/>
          </w:divBdr>
        </w:div>
      </w:divsChild>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1986624203">
      <w:bodyDiv w:val="1"/>
      <w:marLeft w:val="0"/>
      <w:marRight w:val="0"/>
      <w:marTop w:val="0"/>
      <w:marBottom w:val="0"/>
      <w:divBdr>
        <w:top w:val="none" w:sz="0" w:space="0" w:color="auto"/>
        <w:left w:val="none" w:sz="0" w:space="0" w:color="auto"/>
        <w:bottom w:val="none" w:sz="0" w:space="0" w:color="auto"/>
        <w:right w:val="none" w:sz="0" w:space="0" w:color="auto"/>
      </w:divBdr>
      <w:divsChild>
        <w:div w:id="1168327699">
          <w:marLeft w:val="0"/>
          <w:marRight w:val="0"/>
          <w:marTop w:val="0"/>
          <w:marBottom w:val="0"/>
          <w:divBdr>
            <w:top w:val="none" w:sz="0" w:space="0" w:color="auto"/>
            <w:left w:val="none" w:sz="0" w:space="0" w:color="auto"/>
            <w:bottom w:val="none" w:sz="0" w:space="0" w:color="auto"/>
            <w:right w:val="none" w:sz="0" w:space="0" w:color="auto"/>
          </w:divBdr>
        </w:div>
        <w:div w:id="1778981580">
          <w:marLeft w:val="0"/>
          <w:marRight w:val="0"/>
          <w:marTop w:val="0"/>
          <w:marBottom w:val="0"/>
          <w:divBdr>
            <w:top w:val="none" w:sz="0" w:space="0" w:color="auto"/>
            <w:left w:val="none" w:sz="0" w:space="0" w:color="auto"/>
            <w:bottom w:val="none" w:sz="0" w:space="0" w:color="auto"/>
            <w:right w:val="none" w:sz="0" w:space="0" w:color="auto"/>
          </w:divBdr>
        </w:div>
      </w:divsChild>
    </w:div>
    <w:div w:id="1992782372">
      <w:bodyDiv w:val="1"/>
      <w:marLeft w:val="0"/>
      <w:marRight w:val="0"/>
      <w:marTop w:val="0"/>
      <w:marBottom w:val="0"/>
      <w:divBdr>
        <w:top w:val="none" w:sz="0" w:space="0" w:color="auto"/>
        <w:left w:val="none" w:sz="0" w:space="0" w:color="auto"/>
        <w:bottom w:val="none" w:sz="0" w:space="0" w:color="auto"/>
        <w:right w:val="none" w:sz="0" w:space="0" w:color="auto"/>
      </w:divBdr>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58158486">
      <w:bodyDiv w:val="1"/>
      <w:marLeft w:val="0"/>
      <w:marRight w:val="0"/>
      <w:marTop w:val="0"/>
      <w:marBottom w:val="0"/>
      <w:divBdr>
        <w:top w:val="none" w:sz="0" w:space="0" w:color="auto"/>
        <w:left w:val="none" w:sz="0" w:space="0" w:color="auto"/>
        <w:bottom w:val="none" w:sz="0" w:space="0" w:color="auto"/>
        <w:right w:val="none" w:sz="0" w:space="0" w:color="auto"/>
      </w:divBdr>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74964582">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 w:id="2115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Ian Davenport</cp:lastModifiedBy>
  <cp:revision>45</cp:revision>
  <cp:lastPrinted>2020-07-09T16:32:00Z</cp:lastPrinted>
  <dcterms:created xsi:type="dcterms:W3CDTF">2021-01-01T09:54:00Z</dcterms:created>
  <dcterms:modified xsi:type="dcterms:W3CDTF">2021-01-01T10:38:00Z</dcterms:modified>
</cp:coreProperties>
</file>